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A5F6" w14:textId="77777777" w:rsidR="00A727A8" w:rsidRPr="00A727A8" w:rsidRDefault="00A727A8" w:rsidP="00A727A8">
      <w:pPr>
        <w:ind w:right="134"/>
        <w:rPr>
          <w:rFonts w:eastAsia="Arial"/>
        </w:rPr>
      </w:pPr>
      <w:bookmarkStart w:id="0" w:name="_Hlk95824039"/>
      <w:r w:rsidRPr="00A727A8">
        <w:rPr>
          <w:rFonts w:eastAsia="Arial"/>
        </w:rPr>
        <w:t>Il/la sottoscritto/a _____________________________________ nato/a a  ______________________________  residente a _______________________________ in Via/le _________________________________________n. ____________    documento di identità n. ___________________ rilasciato da __________________________ passeggero sul volo n. _________________ del _________________________ da _________________ a_____________________</w:t>
      </w:r>
    </w:p>
    <w:p w14:paraId="22B083DE" w14:textId="77777777" w:rsidR="00A727A8" w:rsidRPr="00A727A8" w:rsidRDefault="00A727A8" w:rsidP="00A727A8">
      <w:pPr>
        <w:rPr>
          <w:rFonts w:eastAsia="Arial"/>
        </w:rPr>
      </w:pPr>
      <w:r w:rsidRPr="00A727A8">
        <w:rPr>
          <w:rFonts w:eastAsia="Arial"/>
        </w:rPr>
        <w:t>munito di licenza di porto d’armi n. _________________________</w:t>
      </w:r>
    </w:p>
    <w:p w14:paraId="68BFA9A6" w14:textId="77777777" w:rsidR="00A727A8" w:rsidRPr="00A727A8" w:rsidRDefault="00A727A8" w:rsidP="00A727A8">
      <w:pPr>
        <w:spacing w:before="240"/>
        <w:ind w:right="1127"/>
        <w:rPr>
          <w:rFonts w:eastAsia="Arial"/>
        </w:rPr>
      </w:pPr>
      <w:r w:rsidRPr="00A727A8">
        <w:rPr>
          <w:rFonts w:eastAsia="Arial"/>
        </w:rPr>
        <w:t>dichiara, ai sensi della legge 23 dicembre 1974, n. 694 della Repubblica Italiana, di essere in possesso di:</w:t>
      </w:r>
    </w:p>
    <w:tbl>
      <w:tblPr>
        <w:tblStyle w:val="Grigliatabella3"/>
        <w:tblW w:w="0" w:type="auto"/>
        <w:jc w:val="center"/>
        <w:tblLook w:val="04A0" w:firstRow="1" w:lastRow="0" w:firstColumn="1" w:lastColumn="0" w:noHBand="0" w:noVBand="1"/>
      </w:tblPr>
      <w:tblGrid>
        <w:gridCol w:w="5031"/>
        <w:gridCol w:w="4597"/>
      </w:tblGrid>
      <w:tr w:rsidR="00A727A8" w:rsidRPr="00A727A8" w14:paraId="32405D23" w14:textId="77777777" w:rsidTr="006E62E9">
        <w:trPr>
          <w:trHeight w:val="2218"/>
          <w:jc w:val="center"/>
        </w:trPr>
        <w:tc>
          <w:tcPr>
            <w:tcW w:w="5098" w:type="dxa"/>
          </w:tcPr>
          <w:p w14:paraId="1BDC2285" w14:textId="77777777" w:rsidR="00A727A8" w:rsidRPr="00A727A8" w:rsidRDefault="00A727A8" w:rsidP="00A727A8">
            <w:pPr>
              <w:jc w:val="center"/>
              <w:rPr>
                <w:rFonts w:cs="Arial"/>
                <w:b/>
              </w:rPr>
            </w:pPr>
            <w:r w:rsidRPr="00A727A8">
              <w:rPr>
                <w:rFonts w:cs="Arial"/>
                <w:b/>
              </w:rPr>
              <w:t>ARMI</w:t>
            </w:r>
          </w:p>
          <w:p w14:paraId="6724FA4B" w14:textId="77777777"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da caccia</w:t>
            </w:r>
          </w:p>
          <w:p w14:paraId="10A2EF02" w14:textId="77777777"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sportive</w:t>
            </w:r>
          </w:p>
          <w:p w14:paraId="55B7D872" w14:textId="77777777"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___________</w:t>
            </w:r>
          </w:p>
          <w:p w14:paraId="08F77A83" w14:textId="77777777" w:rsidR="00A727A8" w:rsidRPr="00A727A8" w:rsidRDefault="00A727A8" w:rsidP="00A727A8">
            <w:pPr>
              <w:ind w:left="284"/>
              <w:contextualSpacing/>
              <w:rPr>
                <w:rFonts w:cs="Arial"/>
              </w:rPr>
            </w:pPr>
            <w:r w:rsidRPr="00A727A8">
              <w:rPr>
                <w:rFonts w:cs="Arial"/>
              </w:rPr>
              <w:t>di cui</w:t>
            </w:r>
          </w:p>
          <w:p w14:paraId="1923B90D" w14:textId="77777777" w:rsidR="00A727A8" w:rsidRPr="00A727A8" w:rsidRDefault="00A727A8" w:rsidP="00A727A8">
            <w:pPr>
              <w:ind w:left="284"/>
              <w:contextualSpacing/>
              <w:rPr>
                <w:rFonts w:cs="Arial"/>
              </w:rPr>
            </w:pPr>
          </w:p>
          <w:p w14:paraId="0A7EE9D0" w14:textId="5D89F53E"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 xml:space="preserve">fucili                           </w:t>
            </w:r>
            <w:r w:rsidR="006C7B1E">
              <w:rPr>
                <w:rFonts w:cs="Arial"/>
              </w:rPr>
              <w:t xml:space="preserve">  </w:t>
            </w:r>
            <w:r w:rsidRPr="00A727A8">
              <w:rPr>
                <w:rFonts w:cs="Arial"/>
              </w:rPr>
              <w:t>(n. …………)</w:t>
            </w:r>
          </w:p>
          <w:p w14:paraId="41DC8BFB" w14:textId="2BF266C7"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 xml:space="preserve">carabine                 </w:t>
            </w:r>
            <w:r w:rsidR="006C7B1E">
              <w:rPr>
                <w:rFonts w:cs="Arial"/>
              </w:rPr>
              <w:t xml:space="preserve"> </w:t>
            </w:r>
            <w:r w:rsidRPr="00A727A8">
              <w:rPr>
                <w:rFonts w:cs="Arial"/>
              </w:rPr>
              <w:t xml:space="preserve">  </w:t>
            </w:r>
            <w:r w:rsidR="006C7B1E">
              <w:rPr>
                <w:rFonts w:cs="Arial"/>
              </w:rPr>
              <w:t xml:space="preserve"> </w:t>
            </w:r>
            <w:r w:rsidRPr="00A727A8">
              <w:rPr>
                <w:rFonts w:cs="Arial"/>
              </w:rPr>
              <w:t xml:space="preserve"> (n…………. )</w:t>
            </w:r>
          </w:p>
          <w:p w14:paraId="44F2F799" w14:textId="35342168"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pistole automatiche  (n. …………)</w:t>
            </w:r>
          </w:p>
          <w:p w14:paraId="38117323" w14:textId="77777777"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pistole a tamburo      (n. …………)</w:t>
            </w:r>
          </w:p>
          <w:p w14:paraId="107AD54B" w14:textId="77777777" w:rsidR="00A727A8" w:rsidRPr="00A727A8" w:rsidRDefault="00A727A8" w:rsidP="00A727A8">
            <w:pPr>
              <w:numPr>
                <w:ilvl w:val="0"/>
                <w:numId w:val="6"/>
              </w:numPr>
              <w:autoSpaceDE/>
              <w:autoSpaceDN/>
              <w:adjustRightInd/>
              <w:ind w:left="284" w:hanging="284"/>
              <w:contextualSpacing/>
              <w:rPr>
                <w:rFonts w:cs="Arial"/>
              </w:rPr>
            </w:pPr>
            <w:r w:rsidRPr="00A727A8">
              <w:rPr>
                <w:rFonts w:cs="Arial"/>
              </w:rPr>
              <w:t>_______________</w:t>
            </w:r>
          </w:p>
          <w:p w14:paraId="53554DF9" w14:textId="77777777" w:rsidR="00A727A8" w:rsidRPr="00A727A8" w:rsidRDefault="00A727A8" w:rsidP="00A727A8">
            <w:pPr>
              <w:spacing w:before="240"/>
              <w:ind w:left="362"/>
              <w:contextualSpacing/>
              <w:rPr>
                <w:rFonts w:cs="Arial"/>
                <w:b/>
              </w:rPr>
            </w:pPr>
            <w:r w:rsidRPr="00A727A8">
              <w:rPr>
                <w:rFonts w:cs="Arial"/>
                <w:b/>
              </w:rPr>
              <w:t>dichiara inoltre che le stesse sono:</w:t>
            </w:r>
          </w:p>
          <w:p w14:paraId="0A9D3E59" w14:textId="77777777" w:rsidR="00A727A8" w:rsidRPr="00A727A8" w:rsidRDefault="00A727A8" w:rsidP="00A727A8">
            <w:pPr>
              <w:contextualSpacing/>
              <w:rPr>
                <w:rFonts w:cs="Arial"/>
              </w:rPr>
            </w:pPr>
            <w:r w:rsidRPr="00A727A8">
              <w:rPr>
                <w:rFonts w:cs="Arial"/>
              </w:rPr>
              <w:t>prive di otturatore (riposto a parte), essendo lo smontaggio impossibile,</w:t>
            </w:r>
          </w:p>
          <w:p w14:paraId="4D6D9D98" w14:textId="77777777" w:rsidR="00A727A8" w:rsidRPr="00A727A8" w:rsidRDefault="00A727A8" w:rsidP="00A727A8">
            <w:pPr>
              <w:contextualSpacing/>
              <w:rPr>
                <w:rFonts w:cs="Arial"/>
              </w:rPr>
            </w:pPr>
            <w:r w:rsidRPr="00A727A8">
              <w:rPr>
                <w:rFonts w:cs="Arial"/>
              </w:rPr>
              <w:t>debitamente protette ed imballate in contenitori chiusi, recanti all’esterno la dicitura che:</w:t>
            </w:r>
          </w:p>
          <w:p w14:paraId="0143B214" w14:textId="77777777" w:rsidR="00A727A8" w:rsidRPr="00A727A8" w:rsidRDefault="00A727A8" w:rsidP="00A727A8">
            <w:pPr>
              <w:numPr>
                <w:ilvl w:val="0"/>
                <w:numId w:val="7"/>
              </w:numPr>
              <w:tabs>
                <w:tab w:val="left" w:pos="284"/>
              </w:tabs>
              <w:autoSpaceDE/>
              <w:autoSpaceDN/>
              <w:adjustRightInd/>
              <w:ind w:left="284" w:hanging="284"/>
              <w:contextualSpacing/>
              <w:rPr>
                <w:rFonts w:cs="Arial"/>
              </w:rPr>
            </w:pPr>
            <w:r w:rsidRPr="00A727A8">
              <w:rPr>
                <w:rFonts w:cs="Arial"/>
              </w:rPr>
              <w:t>le armi sono completamente scariche e smontate e</w:t>
            </w:r>
          </w:p>
          <w:p w14:paraId="1D136549" w14:textId="77777777" w:rsidR="00A727A8" w:rsidRPr="00A727A8" w:rsidRDefault="00A727A8" w:rsidP="00A727A8">
            <w:pPr>
              <w:numPr>
                <w:ilvl w:val="0"/>
                <w:numId w:val="7"/>
              </w:numPr>
              <w:tabs>
                <w:tab w:val="left" w:pos="284"/>
              </w:tabs>
              <w:autoSpaceDE/>
              <w:autoSpaceDN/>
              <w:adjustRightInd/>
              <w:ind w:hanging="720"/>
              <w:contextualSpacing/>
              <w:rPr>
                <w:rFonts w:cs="Arial"/>
              </w:rPr>
            </w:pPr>
            <w:r w:rsidRPr="00A727A8">
              <w:rPr>
                <w:rFonts w:cs="Arial"/>
              </w:rPr>
              <w:t>la scritta “ARMI – WAPONS”</w:t>
            </w:r>
          </w:p>
          <w:p w14:paraId="0C2167F5" w14:textId="77777777" w:rsidR="00A727A8" w:rsidRPr="00A727A8" w:rsidRDefault="00A727A8" w:rsidP="00A727A8">
            <w:pPr>
              <w:numPr>
                <w:ilvl w:val="0"/>
                <w:numId w:val="7"/>
              </w:numPr>
              <w:tabs>
                <w:tab w:val="left" w:pos="284"/>
              </w:tabs>
              <w:autoSpaceDE/>
              <w:autoSpaceDN/>
              <w:adjustRightInd/>
              <w:ind w:hanging="720"/>
              <w:contextualSpacing/>
              <w:rPr>
                <w:rFonts w:cs="Arial"/>
              </w:rPr>
            </w:pPr>
            <w:r w:rsidRPr="00A727A8">
              <w:rPr>
                <w:rFonts w:cs="Arial"/>
              </w:rPr>
              <w:t>_______________________</w:t>
            </w:r>
          </w:p>
          <w:p w14:paraId="789DD716" w14:textId="77777777" w:rsidR="00A727A8" w:rsidRPr="00A727A8" w:rsidRDefault="00A727A8" w:rsidP="00A727A8">
            <w:pPr>
              <w:tabs>
                <w:tab w:val="left" w:pos="284"/>
              </w:tabs>
              <w:contextualSpacing/>
              <w:rPr>
                <w:rFonts w:cs="Arial"/>
              </w:rPr>
            </w:pPr>
          </w:p>
        </w:tc>
        <w:tc>
          <w:tcPr>
            <w:tcW w:w="4680" w:type="dxa"/>
          </w:tcPr>
          <w:p w14:paraId="5A516E93" w14:textId="77777777" w:rsidR="00A727A8" w:rsidRPr="00A727A8" w:rsidRDefault="00A727A8" w:rsidP="00A727A8">
            <w:pPr>
              <w:jc w:val="center"/>
              <w:rPr>
                <w:rFonts w:cs="Arial"/>
                <w:b/>
              </w:rPr>
            </w:pPr>
            <w:r w:rsidRPr="00A727A8">
              <w:rPr>
                <w:rFonts w:cs="Arial"/>
                <w:b/>
              </w:rPr>
              <w:t>MUNIZIONI</w:t>
            </w:r>
          </w:p>
          <w:p w14:paraId="010BDE24" w14:textId="77777777" w:rsidR="00A727A8" w:rsidRPr="00A727A8" w:rsidRDefault="00A727A8" w:rsidP="00A727A8">
            <w:pPr>
              <w:numPr>
                <w:ilvl w:val="0"/>
                <w:numId w:val="6"/>
              </w:numPr>
              <w:autoSpaceDE/>
              <w:autoSpaceDN/>
              <w:adjustRightInd/>
              <w:ind w:left="362" w:hanging="283"/>
              <w:contextualSpacing/>
              <w:rPr>
                <w:rFonts w:cs="Arial"/>
              </w:rPr>
            </w:pPr>
            <w:r w:rsidRPr="00A727A8">
              <w:rPr>
                <w:rFonts w:cs="Arial"/>
              </w:rPr>
              <w:t>cartucce con bossolo metallico (kg. ……..)</w:t>
            </w:r>
          </w:p>
          <w:p w14:paraId="3F55AB4C" w14:textId="77777777" w:rsidR="00A727A8" w:rsidRPr="00A727A8" w:rsidRDefault="00A727A8" w:rsidP="00A727A8">
            <w:pPr>
              <w:numPr>
                <w:ilvl w:val="0"/>
                <w:numId w:val="6"/>
              </w:numPr>
              <w:autoSpaceDE/>
              <w:autoSpaceDN/>
              <w:adjustRightInd/>
              <w:ind w:left="362" w:hanging="283"/>
              <w:contextualSpacing/>
              <w:rPr>
                <w:rFonts w:cs="Arial"/>
              </w:rPr>
            </w:pPr>
            <w:r w:rsidRPr="00A727A8">
              <w:rPr>
                <w:rFonts w:cs="Arial"/>
              </w:rPr>
              <w:t>cartucce con bossolo non metallico (kg. ……..)</w:t>
            </w:r>
          </w:p>
          <w:p w14:paraId="5499607F" w14:textId="77777777" w:rsidR="00A727A8" w:rsidRPr="00A727A8" w:rsidRDefault="00A727A8" w:rsidP="00A727A8">
            <w:pPr>
              <w:ind w:left="362"/>
              <w:contextualSpacing/>
              <w:rPr>
                <w:rFonts w:cs="Arial"/>
                <w:b/>
              </w:rPr>
            </w:pPr>
            <w:r w:rsidRPr="00A727A8">
              <w:rPr>
                <w:rFonts w:cs="Arial"/>
                <w:b/>
              </w:rPr>
              <w:t>dichiara inoltre che</w:t>
            </w:r>
          </w:p>
          <w:p w14:paraId="1B17BDEF" w14:textId="77777777" w:rsidR="00A727A8" w:rsidRPr="00A727A8" w:rsidRDefault="00A727A8" w:rsidP="00A727A8">
            <w:pPr>
              <w:ind w:left="79"/>
              <w:contextualSpacing/>
              <w:rPr>
                <w:rFonts w:cs="Arial"/>
              </w:rPr>
            </w:pPr>
            <w:r w:rsidRPr="00A727A8">
              <w:rPr>
                <w:rFonts w:cs="Arial"/>
              </w:rPr>
              <w:t>le cartucce di cui sopra non sono a razzo e non contengono proiettili esplosivi od incendiari;</w:t>
            </w:r>
          </w:p>
          <w:p w14:paraId="78DE2C79" w14:textId="77777777" w:rsidR="00A727A8" w:rsidRPr="00A727A8" w:rsidRDefault="00A727A8" w:rsidP="00A727A8">
            <w:pPr>
              <w:spacing w:before="240"/>
              <w:ind w:left="79"/>
              <w:contextualSpacing/>
              <w:rPr>
                <w:rFonts w:cs="Arial"/>
              </w:rPr>
            </w:pPr>
            <w:r w:rsidRPr="00A727A8">
              <w:rPr>
                <w:rFonts w:cs="Arial"/>
              </w:rPr>
              <w:t>le munizioni non superano 5 kg di peso lordo e sono imballati in contenitori di:</w:t>
            </w:r>
          </w:p>
          <w:p w14:paraId="7E5D1610" w14:textId="77777777" w:rsidR="00A727A8" w:rsidRPr="00A727A8" w:rsidRDefault="00A727A8" w:rsidP="00A727A8">
            <w:pPr>
              <w:ind w:left="79"/>
              <w:contextualSpacing/>
              <w:rPr>
                <w:rFonts w:cs="Arial"/>
              </w:rPr>
            </w:pPr>
          </w:p>
          <w:p w14:paraId="54246A9C" w14:textId="77777777" w:rsidR="00A727A8" w:rsidRPr="00A727A8" w:rsidRDefault="00A727A8" w:rsidP="00A727A8">
            <w:pPr>
              <w:numPr>
                <w:ilvl w:val="0"/>
                <w:numId w:val="6"/>
              </w:numPr>
              <w:autoSpaceDE/>
              <w:autoSpaceDN/>
              <w:adjustRightInd/>
              <w:contextualSpacing/>
              <w:rPr>
                <w:rFonts w:cs="Arial"/>
              </w:rPr>
            </w:pPr>
            <w:r w:rsidRPr="00A727A8">
              <w:rPr>
                <w:rFonts w:cs="Arial"/>
              </w:rPr>
              <w:t>metallo</w:t>
            </w:r>
          </w:p>
          <w:p w14:paraId="141AB3D2" w14:textId="77777777" w:rsidR="00A727A8" w:rsidRPr="00A727A8" w:rsidRDefault="00A727A8" w:rsidP="00A727A8">
            <w:pPr>
              <w:numPr>
                <w:ilvl w:val="0"/>
                <w:numId w:val="6"/>
              </w:numPr>
              <w:autoSpaceDE/>
              <w:autoSpaceDN/>
              <w:adjustRightInd/>
              <w:contextualSpacing/>
              <w:rPr>
                <w:rFonts w:cs="Arial"/>
              </w:rPr>
            </w:pPr>
            <w:r w:rsidRPr="00A727A8">
              <w:rPr>
                <w:rFonts w:cs="Arial"/>
              </w:rPr>
              <w:t>legno</w:t>
            </w:r>
          </w:p>
          <w:p w14:paraId="5F714E43" w14:textId="77777777" w:rsidR="00A727A8" w:rsidRPr="00A727A8" w:rsidRDefault="00A727A8" w:rsidP="00A727A8">
            <w:pPr>
              <w:numPr>
                <w:ilvl w:val="0"/>
                <w:numId w:val="6"/>
              </w:numPr>
              <w:autoSpaceDE/>
              <w:autoSpaceDN/>
              <w:adjustRightInd/>
              <w:contextualSpacing/>
              <w:rPr>
                <w:rFonts w:cs="Arial"/>
              </w:rPr>
            </w:pPr>
            <w:r w:rsidRPr="00A727A8">
              <w:rPr>
                <w:rFonts w:cs="Arial"/>
              </w:rPr>
              <w:t>______;</w:t>
            </w:r>
          </w:p>
          <w:p w14:paraId="18D44B6A" w14:textId="77777777" w:rsidR="00A727A8" w:rsidRPr="00A727A8" w:rsidRDefault="00A727A8" w:rsidP="00A727A8">
            <w:pPr>
              <w:ind w:left="720"/>
              <w:contextualSpacing/>
              <w:rPr>
                <w:rFonts w:cs="Arial"/>
              </w:rPr>
            </w:pPr>
          </w:p>
          <w:p w14:paraId="235DEAA4" w14:textId="77777777" w:rsidR="00A727A8" w:rsidRPr="00A727A8" w:rsidRDefault="00A727A8" w:rsidP="00A727A8">
            <w:pPr>
              <w:ind w:left="79"/>
              <w:contextualSpacing/>
              <w:rPr>
                <w:rFonts w:cs="Arial"/>
              </w:rPr>
            </w:pPr>
            <w:r w:rsidRPr="00A727A8">
              <w:rPr>
                <w:rFonts w:cs="Arial"/>
              </w:rPr>
              <w:t>resistenti agli urti ed al fuoco, dotati di chiusura di sicurezza e recanti all’esterno la scritta “Munizioni – Ammunition”.</w:t>
            </w:r>
          </w:p>
          <w:p w14:paraId="64FF53D7" w14:textId="77777777" w:rsidR="00A727A8" w:rsidRPr="00A727A8" w:rsidRDefault="00A727A8" w:rsidP="00A727A8">
            <w:pPr>
              <w:ind w:left="79"/>
              <w:contextualSpacing/>
              <w:rPr>
                <w:rFonts w:cs="Arial"/>
              </w:rPr>
            </w:pPr>
            <w:r w:rsidRPr="00A727A8">
              <w:rPr>
                <w:rFonts w:cs="Arial"/>
              </w:rPr>
              <w:t>Le munizioni sono protette contro gli urti ed i movimenti in modo che non possano detonare accidentalmente.</w:t>
            </w:r>
          </w:p>
        </w:tc>
      </w:tr>
    </w:tbl>
    <w:p w14:paraId="6A41CF1F" w14:textId="77777777" w:rsidR="00A727A8" w:rsidRPr="00A727A8" w:rsidRDefault="00A727A8" w:rsidP="00A727A8">
      <w:pPr>
        <w:rPr>
          <w:rFonts w:eastAsia="Arial"/>
        </w:rPr>
      </w:pPr>
    </w:p>
    <w:tbl>
      <w:tblPr>
        <w:tblStyle w:val="Grigliatabella"/>
        <w:tblW w:w="0" w:type="auto"/>
        <w:jc w:val="center"/>
        <w:tblLook w:val="04A0" w:firstRow="1" w:lastRow="0" w:firstColumn="1" w:lastColumn="0" w:noHBand="0" w:noVBand="1"/>
      </w:tblPr>
      <w:tblGrid>
        <w:gridCol w:w="9628"/>
      </w:tblGrid>
      <w:tr w:rsidR="00A727A8" w:rsidRPr="00A727A8" w14:paraId="59B88711" w14:textId="77777777" w:rsidTr="006E62E9">
        <w:trPr>
          <w:jc w:val="center"/>
        </w:trPr>
        <w:tc>
          <w:tcPr>
            <w:tcW w:w="9628" w:type="dxa"/>
          </w:tcPr>
          <w:p w14:paraId="79B3B612" w14:textId="77777777" w:rsidR="00A727A8" w:rsidRPr="00A727A8" w:rsidRDefault="00A727A8" w:rsidP="00A727A8">
            <w:pPr>
              <w:rPr>
                <w:rFonts w:eastAsia="Arial"/>
                <w:sz w:val="16"/>
                <w:szCs w:val="16"/>
              </w:rPr>
            </w:pPr>
            <w:r w:rsidRPr="00A727A8">
              <w:rPr>
                <w:rFonts w:eastAsia="Arial"/>
                <w:sz w:val="16"/>
                <w:szCs w:val="16"/>
              </w:rPr>
              <w:t>AVVERTENZA</w:t>
            </w:r>
          </w:p>
          <w:p w14:paraId="7E5CBA42" w14:textId="77777777" w:rsidR="00A727A8" w:rsidRPr="00A727A8" w:rsidRDefault="00A727A8" w:rsidP="00A727A8">
            <w:pPr>
              <w:pStyle w:val="Paragrafoelenco"/>
              <w:ind w:left="142"/>
              <w:rPr>
                <w:rFonts w:eastAsia="Arial"/>
                <w:sz w:val="16"/>
                <w:szCs w:val="16"/>
              </w:rPr>
            </w:pPr>
            <w:r w:rsidRPr="00A727A8">
              <w:rPr>
                <w:rFonts w:eastAsia="Arial"/>
                <w:sz w:val="16"/>
                <w:szCs w:val="16"/>
              </w:rPr>
              <w:t>Qualora la località di destinazione sia in Italia, la riconsegna delle armi e delle munizioni sarà effettuata a cura dell’Ufficio di Polizia Stato, previa consegna del presente modulo.</w:t>
            </w:r>
          </w:p>
          <w:p w14:paraId="46628191" w14:textId="77777777" w:rsidR="00A727A8" w:rsidRPr="00A727A8" w:rsidRDefault="00A727A8" w:rsidP="00A727A8">
            <w:pPr>
              <w:pStyle w:val="Paragrafoelenco"/>
              <w:ind w:left="142"/>
              <w:rPr>
                <w:rFonts w:eastAsia="Arial"/>
                <w:sz w:val="16"/>
                <w:szCs w:val="16"/>
              </w:rPr>
            </w:pPr>
            <w:r w:rsidRPr="00A727A8">
              <w:rPr>
                <w:rFonts w:eastAsia="Arial"/>
                <w:sz w:val="16"/>
                <w:szCs w:val="16"/>
              </w:rPr>
              <w:t>Qualora nel corso del viaggio sia prevista una coincidenza:</w:t>
            </w:r>
          </w:p>
          <w:p w14:paraId="4C1180CD" w14:textId="77777777" w:rsidR="00A727A8" w:rsidRPr="00A727A8" w:rsidRDefault="00A727A8" w:rsidP="00A727A8">
            <w:pPr>
              <w:pStyle w:val="Paragrafoelenco"/>
              <w:ind w:left="329"/>
              <w:rPr>
                <w:rFonts w:eastAsia="Arial"/>
                <w:sz w:val="16"/>
                <w:szCs w:val="16"/>
              </w:rPr>
            </w:pPr>
            <w:r w:rsidRPr="00A727A8">
              <w:rPr>
                <w:rFonts w:eastAsia="Arial"/>
                <w:sz w:val="16"/>
                <w:szCs w:val="16"/>
              </w:rPr>
              <w:t>•   da un volo internazionale a un volo nazionale, oppure</w:t>
            </w:r>
          </w:p>
          <w:p w14:paraId="56870C3E" w14:textId="77777777" w:rsidR="00A727A8" w:rsidRPr="00A727A8" w:rsidRDefault="00A727A8" w:rsidP="00A727A8">
            <w:pPr>
              <w:pStyle w:val="Paragrafoelenco"/>
              <w:ind w:left="329"/>
              <w:rPr>
                <w:rFonts w:eastAsia="Arial"/>
                <w:sz w:val="16"/>
                <w:szCs w:val="16"/>
              </w:rPr>
            </w:pPr>
            <w:r w:rsidRPr="00A727A8">
              <w:rPr>
                <w:rFonts w:eastAsia="Arial"/>
                <w:sz w:val="16"/>
                <w:szCs w:val="16"/>
              </w:rPr>
              <w:t>•   da un volo nazionale a un volo internazionale, oppure</w:t>
            </w:r>
          </w:p>
          <w:p w14:paraId="15ED8336" w14:textId="77777777" w:rsidR="00A727A8" w:rsidRPr="00A727A8" w:rsidRDefault="00A727A8" w:rsidP="00A727A8">
            <w:pPr>
              <w:pStyle w:val="Paragrafoelenco"/>
              <w:ind w:left="329"/>
              <w:rPr>
                <w:rFonts w:eastAsia="Arial"/>
                <w:sz w:val="16"/>
                <w:szCs w:val="16"/>
              </w:rPr>
            </w:pPr>
            <w:r w:rsidRPr="00A727A8">
              <w:rPr>
                <w:rFonts w:eastAsia="Arial"/>
                <w:sz w:val="16"/>
                <w:szCs w:val="16"/>
              </w:rPr>
              <w:t>•   da un volo internazionale ad un altro volo internazionale</w:t>
            </w:r>
          </w:p>
          <w:p w14:paraId="53CF7C8B" w14:textId="77777777" w:rsidR="00A727A8" w:rsidRPr="00A727A8" w:rsidRDefault="00A727A8" w:rsidP="00A727A8">
            <w:pPr>
              <w:pStyle w:val="Paragrafoelenco"/>
              <w:ind w:left="142"/>
              <w:rPr>
                <w:rFonts w:eastAsia="Arial"/>
                <w:sz w:val="16"/>
                <w:szCs w:val="16"/>
              </w:rPr>
            </w:pPr>
            <w:r w:rsidRPr="00A727A8">
              <w:rPr>
                <w:rFonts w:eastAsia="Arial"/>
                <w:sz w:val="16"/>
                <w:szCs w:val="16"/>
              </w:rPr>
              <w:t xml:space="preserve">si consiglia al passeggero di rivolgersi al personale dello scalo di trasbordo per avere informazioni sulle </w:t>
            </w:r>
          </w:p>
          <w:p w14:paraId="59E9B6BD" w14:textId="77777777" w:rsidR="00A727A8" w:rsidRPr="00A727A8" w:rsidRDefault="00A727A8" w:rsidP="00A727A8">
            <w:pPr>
              <w:rPr>
                <w:rFonts w:eastAsia="Arial"/>
                <w:sz w:val="16"/>
                <w:szCs w:val="16"/>
              </w:rPr>
            </w:pPr>
            <w:r w:rsidRPr="00A727A8">
              <w:rPr>
                <w:rFonts w:eastAsia="Arial"/>
                <w:sz w:val="16"/>
                <w:szCs w:val="16"/>
              </w:rPr>
              <w:t xml:space="preserve">   procedure doganali e/o di polizia, regolanti l’esportazione, importazione o transito delle armi. </w:t>
            </w:r>
          </w:p>
          <w:p w14:paraId="76144D1E" w14:textId="77777777" w:rsidR="00A727A8" w:rsidRPr="00A727A8" w:rsidRDefault="00A727A8" w:rsidP="00A727A8">
            <w:pPr>
              <w:pStyle w:val="Paragrafoelenco"/>
              <w:ind w:left="142"/>
              <w:rPr>
                <w:rFonts w:eastAsia="Arial"/>
                <w:sz w:val="16"/>
                <w:szCs w:val="16"/>
              </w:rPr>
            </w:pPr>
            <w:r w:rsidRPr="00A727A8">
              <w:rPr>
                <w:rFonts w:eastAsia="Arial"/>
                <w:sz w:val="16"/>
                <w:szCs w:val="16"/>
              </w:rPr>
              <w:t>A questo proposito si fa presente che in molti Stati, fra cui l’Italia:</w:t>
            </w:r>
          </w:p>
          <w:p w14:paraId="03DF7DA6" w14:textId="77777777" w:rsidR="00A727A8" w:rsidRPr="00A727A8" w:rsidRDefault="00A727A8" w:rsidP="00A727A8">
            <w:pPr>
              <w:pStyle w:val="Paragrafoelenco"/>
              <w:numPr>
                <w:ilvl w:val="0"/>
                <w:numId w:val="8"/>
              </w:numPr>
              <w:autoSpaceDE/>
              <w:autoSpaceDN/>
              <w:adjustRightInd/>
              <w:ind w:right="412"/>
              <w:rPr>
                <w:b/>
                <w:sz w:val="16"/>
                <w:szCs w:val="16"/>
              </w:rPr>
            </w:pPr>
            <w:r w:rsidRPr="00A727A8">
              <w:rPr>
                <w:b/>
                <w:sz w:val="16"/>
                <w:szCs w:val="16"/>
              </w:rPr>
              <w:t xml:space="preserve">lo sdoganamento delle armi in arrivo deve venire effettuato nel primo aeroporto nazionale, anche se il bagaglio del passeggero è etichettato per un’altra destinazione all’interno del Paese; </w:t>
            </w:r>
          </w:p>
          <w:p w14:paraId="2FE405A0" w14:textId="77777777" w:rsidR="00A727A8" w:rsidRPr="00A727A8" w:rsidRDefault="00A727A8" w:rsidP="00A727A8">
            <w:pPr>
              <w:pStyle w:val="Paragrafoelenco"/>
              <w:numPr>
                <w:ilvl w:val="0"/>
                <w:numId w:val="8"/>
              </w:numPr>
              <w:autoSpaceDE/>
              <w:autoSpaceDN/>
              <w:adjustRightInd/>
              <w:ind w:right="412"/>
              <w:rPr>
                <w:b/>
              </w:rPr>
            </w:pPr>
            <w:r w:rsidRPr="00A727A8">
              <w:rPr>
                <w:b/>
                <w:sz w:val="16"/>
                <w:szCs w:val="16"/>
              </w:rPr>
              <w:t>le procedure di esportazione devono essere svolte nell’ultimo aeroporto nazionale, anche se il passeggero si è imbarcato in altro aeroporto ed il suo bagaglio è stato etichettato per la destinazione estera.</w:t>
            </w:r>
          </w:p>
        </w:tc>
      </w:tr>
    </w:tbl>
    <w:p w14:paraId="17227D02" w14:textId="77777777" w:rsidR="00A727A8" w:rsidRPr="00A727A8" w:rsidRDefault="00A727A8" w:rsidP="00A727A8">
      <w:pPr>
        <w:tabs>
          <w:tab w:val="left" w:pos="1134"/>
        </w:tabs>
        <w:spacing w:before="240"/>
        <w:ind w:right="1127"/>
        <w:rPr>
          <w:rFonts w:eastAsia="Arial"/>
        </w:rPr>
      </w:pPr>
      <w:r w:rsidRPr="00A727A8">
        <w:rPr>
          <w:rFonts w:eastAsia="Arial"/>
        </w:rPr>
        <w:t>Il sottoscritto dichiara di essere a conoscenza della regolamentazione vigente nei Paesi di partenza, transito e destinazione, in materia di porto, trasporto e sdoganamento delle armi e/o munizioni e di essere in possesso delle necessarie licenze e permessi richiesti nei rispettivi Paesi, in relazione al viaggio effettuato.</w:t>
      </w:r>
    </w:p>
    <w:tbl>
      <w:tblPr>
        <w:tblW w:w="9639" w:type="dxa"/>
        <w:jc w:val="center"/>
        <w:tblLayout w:type="fixed"/>
        <w:tblCellMar>
          <w:left w:w="0" w:type="dxa"/>
          <w:right w:w="0" w:type="dxa"/>
        </w:tblCellMar>
        <w:tblLook w:val="0000" w:firstRow="0" w:lastRow="0" w:firstColumn="0" w:lastColumn="0" w:noHBand="0" w:noVBand="0"/>
      </w:tblPr>
      <w:tblGrid>
        <w:gridCol w:w="1980"/>
        <w:gridCol w:w="2556"/>
        <w:gridCol w:w="5103"/>
      </w:tblGrid>
      <w:tr w:rsidR="00A727A8" w:rsidRPr="00A727A8" w14:paraId="05F1CA02" w14:textId="77777777" w:rsidTr="00A727A8">
        <w:trPr>
          <w:trHeight w:val="451"/>
          <w:jc w:val="center"/>
        </w:trPr>
        <w:tc>
          <w:tcPr>
            <w:tcW w:w="1980" w:type="dxa"/>
            <w:shd w:val="clear" w:color="auto" w:fill="auto"/>
            <w:vAlign w:val="bottom"/>
          </w:tcPr>
          <w:p w14:paraId="2122636F" w14:textId="22767817" w:rsidR="00A727A8" w:rsidRPr="00A727A8" w:rsidRDefault="00A727A8" w:rsidP="00A727A8">
            <w:pPr>
              <w:spacing w:before="240"/>
              <w:ind w:right="690"/>
              <w:rPr>
                <w:rFonts w:eastAsia="Arial"/>
              </w:rPr>
            </w:pPr>
            <w:r w:rsidRPr="00A727A8">
              <w:rPr>
                <w:rFonts w:eastAsia="Arial"/>
              </w:rPr>
              <w:t>(data)</w:t>
            </w:r>
            <w:r w:rsidRPr="00A727A8">
              <w:t xml:space="preserve"> </w:t>
            </w:r>
            <w:r>
              <w:t>_______</w:t>
            </w:r>
          </w:p>
        </w:tc>
        <w:tc>
          <w:tcPr>
            <w:tcW w:w="2556" w:type="dxa"/>
            <w:tcBorders>
              <w:left w:val="nil"/>
            </w:tcBorders>
            <w:shd w:val="clear" w:color="auto" w:fill="auto"/>
            <w:vAlign w:val="bottom"/>
          </w:tcPr>
          <w:p w14:paraId="3F4D6B85" w14:textId="4EDCAA45" w:rsidR="00A727A8" w:rsidRPr="00A727A8" w:rsidRDefault="00A727A8" w:rsidP="006C7B1E">
            <w:pPr>
              <w:spacing w:before="240"/>
              <w:ind w:right="1630"/>
              <w:rPr>
                <w:rFonts w:eastAsia="Arial"/>
              </w:rPr>
            </w:pPr>
            <w:r>
              <w:rPr>
                <w:rFonts w:eastAsia="Arial"/>
              </w:rPr>
              <w:t>(or</w:t>
            </w:r>
            <w:r w:rsidRPr="00A727A8">
              <w:rPr>
                <w:rFonts w:eastAsia="Arial"/>
              </w:rPr>
              <w:t xml:space="preserve">a) </w:t>
            </w:r>
            <w:r>
              <w:rPr>
                <w:rFonts w:eastAsia="Arial"/>
              </w:rPr>
              <w:t>____</w:t>
            </w:r>
          </w:p>
        </w:tc>
        <w:tc>
          <w:tcPr>
            <w:tcW w:w="5103" w:type="dxa"/>
            <w:shd w:val="clear" w:color="auto" w:fill="auto"/>
            <w:vAlign w:val="bottom"/>
          </w:tcPr>
          <w:p w14:paraId="1822B120" w14:textId="113A0088" w:rsidR="00A727A8" w:rsidRPr="00A727A8" w:rsidRDefault="00A727A8" w:rsidP="006C7B1E">
            <w:pPr>
              <w:spacing w:before="240"/>
              <w:rPr>
                <w:rFonts w:eastAsia="Arial"/>
              </w:rPr>
            </w:pPr>
            <w:r w:rsidRPr="00A727A8">
              <w:rPr>
                <w:rFonts w:eastAsia="Arial"/>
              </w:rPr>
              <w:t>(firma del passeggero)</w:t>
            </w:r>
            <w:r>
              <w:rPr>
                <w:rFonts w:eastAsia="Arial"/>
              </w:rPr>
              <w:t xml:space="preserve">  </w:t>
            </w:r>
            <w:r w:rsidRPr="00A727A8">
              <w:rPr>
                <w:rFonts w:eastAsia="Arial"/>
              </w:rPr>
              <w:t>_______________________</w:t>
            </w:r>
          </w:p>
        </w:tc>
      </w:tr>
    </w:tbl>
    <w:p w14:paraId="27DF56BD" w14:textId="77777777" w:rsidR="00A727A8" w:rsidRPr="00A727A8" w:rsidRDefault="00A727A8" w:rsidP="00A727A8">
      <w:pPr>
        <w:rPr>
          <w:rFonts w:eastAsia="Arial"/>
        </w:rPr>
      </w:pPr>
    </w:p>
    <w:p w14:paraId="3E0F6A5A" w14:textId="7AB68F9D" w:rsidR="00A727A8" w:rsidRPr="00A727A8" w:rsidRDefault="00A727A8" w:rsidP="00A727A8">
      <w:pPr>
        <w:rPr>
          <w:rFonts w:eastAsia="Arial"/>
        </w:rPr>
      </w:pPr>
      <w:r w:rsidRPr="00A727A8">
        <w:rPr>
          <w:rFonts w:eastAsia="Arial"/>
        </w:rPr>
        <w:t>(</w:t>
      </w:r>
      <w:r w:rsidR="005E5C40">
        <w:rPr>
          <w:rFonts w:eastAsia="Arial"/>
        </w:rPr>
        <w:t>F</w:t>
      </w:r>
      <w:r w:rsidRPr="00A727A8">
        <w:rPr>
          <w:rFonts w:eastAsia="Arial"/>
        </w:rPr>
        <w:t xml:space="preserve">irma del </w:t>
      </w:r>
      <w:r w:rsidR="005E5C40">
        <w:rPr>
          <w:rFonts w:eastAsia="Arial"/>
        </w:rPr>
        <w:t>V</w:t>
      </w:r>
      <w:r w:rsidRPr="00A727A8">
        <w:rPr>
          <w:rFonts w:eastAsia="Arial"/>
        </w:rPr>
        <w:t>ettore aereo/</w:t>
      </w:r>
      <w:r w:rsidR="005E5C40">
        <w:rPr>
          <w:rFonts w:eastAsia="Arial"/>
        </w:rPr>
        <w:t>H</w:t>
      </w:r>
      <w:r w:rsidRPr="00A727A8">
        <w:rPr>
          <w:rFonts w:eastAsia="Arial"/>
        </w:rPr>
        <w:t>andler) __________________________</w:t>
      </w:r>
    </w:p>
    <w:p w14:paraId="706FC26E" w14:textId="77777777" w:rsidR="00A727A8" w:rsidRPr="00A727A8" w:rsidRDefault="00A727A8" w:rsidP="00A727A8">
      <w:pPr>
        <w:ind w:right="1127"/>
        <w:rPr>
          <w:rFonts w:eastAsia="Arial"/>
          <w:b/>
          <w:sz w:val="18"/>
          <w:szCs w:val="18"/>
        </w:rPr>
      </w:pPr>
    </w:p>
    <w:p w14:paraId="0A82D799" w14:textId="77777777" w:rsidR="00A727A8" w:rsidRPr="00A727A8" w:rsidRDefault="00A727A8" w:rsidP="00A727A8">
      <w:pPr>
        <w:ind w:right="1127"/>
        <w:rPr>
          <w:rFonts w:eastAsia="Arial"/>
          <w:sz w:val="14"/>
          <w:szCs w:val="14"/>
        </w:rPr>
      </w:pPr>
      <w:r w:rsidRPr="00A727A8">
        <w:rPr>
          <w:rFonts w:eastAsia="Arial"/>
          <w:b/>
          <w:sz w:val="14"/>
          <w:szCs w:val="14"/>
        </w:rPr>
        <w:t xml:space="preserve">VISTO DI AUTORIZZAZIONE AL TRASPORTO DA PARTE DELLA POLIZIA DI FRONTIERA OVVERO, OVE NON PRESENTE, DEL PRESIDIO AEROPORTUALE DELLA QUESTURA O COMMISSARIATO DI P.S. O DELL’ARMA DEI CARABINIERI COMPETENTE PER TERRITORIO. </w:t>
      </w:r>
    </w:p>
    <w:p w14:paraId="5895AFC5" w14:textId="77777777" w:rsidR="00A727A8" w:rsidRPr="00A727A8" w:rsidRDefault="00A727A8" w:rsidP="00A727A8">
      <w:pPr>
        <w:rPr>
          <w:rFonts w:eastAsia="Arial"/>
          <w:sz w:val="14"/>
          <w:szCs w:val="14"/>
        </w:rPr>
      </w:pPr>
      <w:r w:rsidRPr="00A727A8">
        <w:rPr>
          <w:rFonts w:eastAsia="Arial"/>
          <w:sz w:val="14"/>
          <w:szCs w:val="14"/>
        </w:rPr>
        <w:t>1^ COPIA – rimane agli atti dell’Ufficio della Polizia di Frontiera di partenza;</w:t>
      </w:r>
    </w:p>
    <w:p w14:paraId="0184F256" w14:textId="77777777" w:rsidR="00A727A8" w:rsidRPr="00A727A8" w:rsidRDefault="00A727A8" w:rsidP="00A727A8">
      <w:pPr>
        <w:rPr>
          <w:rFonts w:eastAsia="Arial"/>
          <w:sz w:val="14"/>
          <w:szCs w:val="14"/>
        </w:rPr>
      </w:pPr>
      <w:r w:rsidRPr="00A727A8">
        <w:rPr>
          <w:rFonts w:eastAsia="Arial"/>
          <w:sz w:val="14"/>
          <w:szCs w:val="14"/>
        </w:rPr>
        <w:t>2^ COPIA – con il visto di autorizzazione della Polizia di Frontiera, deve essere consegnata al banco check in per il vettore aereo;</w:t>
      </w:r>
    </w:p>
    <w:p w14:paraId="2AD1FEB9" w14:textId="26CEDA6F" w:rsidR="00C26C71" w:rsidRDefault="00A727A8" w:rsidP="00A727A8">
      <w:pPr>
        <w:ind w:right="1127"/>
        <w:rPr>
          <w:rFonts w:eastAsia="Arial"/>
          <w:sz w:val="14"/>
          <w:szCs w:val="14"/>
        </w:rPr>
      </w:pPr>
      <w:r w:rsidRPr="00A727A8">
        <w:rPr>
          <w:rFonts w:eastAsia="Arial"/>
          <w:sz w:val="14"/>
          <w:szCs w:val="14"/>
        </w:rPr>
        <w:t>3^ COPIA – con il visto di autorizzazione al trasporto, da allegare al biglietto, è trattenuta dal passeggero che la utilizzerà presso lo scalo di destinazione per ritirare l’arma e/o munizioni presso l’Ufficio di Polizia di Frontiera presente presso lo scalo nazionale di arrivo o negli scali esteri, secondo le disposizioni locali (articolo 1, comma 3, della legge 23 dicembre 1974, n. 694).</w:t>
      </w:r>
    </w:p>
    <w:bookmarkEnd w:id="0"/>
    <w:p w14:paraId="689E9609" w14:textId="77777777" w:rsidR="00C26C71" w:rsidRDefault="00C26C71">
      <w:pPr>
        <w:autoSpaceDE/>
        <w:autoSpaceDN/>
        <w:adjustRightInd/>
        <w:jc w:val="left"/>
        <w:rPr>
          <w:rFonts w:eastAsia="Arial"/>
          <w:sz w:val="14"/>
          <w:szCs w:val="14"/>
        </w:rPr>
      </w:pPr>
      <w:r>
        <w:rPr>
          <w:rFonts w:eastAsia="Arial"/>
          <w:sz w:val="14"/>
          <w:szCs w:val="14"/>
        </w:rPr>
        <w:br w:type="page"/>
      </w:r>
    </w:p>
    <w:p w14:paraId="6C39D2C9" w14:textId="63105F72" w:rsidR="000A1D81" w:rsidRPr="000A1D81" w:rsidRDefault="000A1D81" w:rsidP="009068A2">
      <w:pPr>
        <w:ind w:right="1127"/>
        <w:jc w:val="center"/>
        <w:rPr>
          <w:rFonts w:eastAsia="Arial"/>
          <w:b/>
          <w:bCs/>
        </w:rPr>
      </w:pPr>
      <w:r w:rsidRPr="000A1D81">
        <w:rPr>
          <w:rFonts w:eastAsia="Arial"/>
          <w:b/>
          <w:bCs/>
        </w:rPr>
        <w:lastRenderedPageBreak/>
        <w:t>DECLARATION OF WEAPONS AND/OR AMMUNITION/TRANSPORTATION AS CHECKED BAGGAGE</w:t>
      </w:r>
    </w:p>
    <w:p w14:paraId="356DDC9D" w14:textId="77777777" w:rsidR="000A1D81" w:rsidRDefault="000A1D81" w:rsidP="00B857FF">
      <w:pPr>
        <w:ind w:right="134"/>
        <w:rPr>
          <w:rFonts w:eastAsia="Arial"/>
        </w:rPr>
      </w:pPr>
    </w:p>
    <w:p w14:paraId="5DBB924A" w14:textId="0158597E" w:rsidR="00B857FF" w:rsidRDefault="00B857FF" w:rsidP="00B857FF">
      <w:pPr>
        <w:ind w:right="134"/>
        <w:rPr>
          <w:rFonts w:eastAsia="Arial"/>
        </w:rPr>
      </w:pPr>
      <w:r>
        <w:rPr>
          <w:rFonts w:eastAsia="Arial"/>
        </w:rPr>
        <w:t xml:space="preserve">I undersigned </w:t>
      </w:r>
      <w:r w:rsidRPr="00A727A8">
        <w:rPr>
          <w:rFonts w:eastAsia="Arial"/>
        </w:rPr>
        <w:t>____________________________</w:t>
      </w:r>
      <w:r>
        <w:rPr>
          <w:rFonts w:eastAsia="Arial"/>
        </w:rPr>
        <w:t xml:space="preserve"> place and date of birth </w:t>
      </w:r>
      <w:r w:rsidRPr="00A727A8">
        <w:rPr>
          <w:rFonts w:eastAsia="Arial"/>
        </w:rPr>
        <w:t xml:space="preserve"> ______________________________  </w:t>
      </w:r>
      <w:r>
        <w:rPr>
          <w:rFonts w:eastAsia="Arial"/>
        </w:rPr>
        <w:t xml:space="preserve">permanent address </w:t>
      </w:r>
      <w:r w:rsidRPr="00A727A8">
        <w:rPr>
          <w:rFonts w:eastAsia="Arial"/>
        </w:rPr>
        <w:t>______________________________</w:t>
      </w:r>
      <w:r>
        <w:rPr>
          <w:rFonts w:eastAsia="Arial"/>
        </w:rPr>
        <w:t>______________________________________________</w:t>
      </w:r>
    </w:p>
    <w:p w14:paraId="6C1ABA56" w14:textId="0A53CA44" w:rsidR="00B857FF" w:rsidRDefault="00B857FF" w:rsidP="00B857FF">
      <w:pPr>
        <w:ind w:right="134"/>
        <w:rPr>
          <w:rFonts w:eastAsia="Arial"/>
        </w:rPr>
      </w:pPr>
      <w:r>
        <w:rPr>
          <w:rFonts w:eastAsia="Arial"/>
        </w:rPr>
        <w:t xml:space="preserve">identity paper number </w:t>
      </w:r>
      <w:r w:rsidRPr="00A727A8">
        <w:rPr>
          <w:rFonts w:eastAsia="Arial"/>
        </w:rPr>
        <w:t>_____________</w:t>
      </w:r>
      <w:r>
        <w:rPr>
          <w:rFonts w:eastAsia="Arial"/>
        </w:rPr>
        <w:t>_______________________________________________________</w:t>
      </w:r>
      <w:r w:rsidRPr="00A727A8">
        <w:rPr>
          <w:rFonts w:eastAsia="Arial"/>
        </w:rPr>
        <w:t>______</w:t>
      </w:r>
    </w:p>
    <w:p w14:paraId="3336B3DE" w14:textId="7E26E688" w:rsidR="00B857FF" w:rsidRDefault="00B857FF" w:rsidP="00B857FF">
      <w:pPr>
        <w:ind w:right="134"/>
        <w:rPr>
          <w:rFonts w:eastAsia="Arial"/>
        </w:rPr>
      </w:pPr>
      <w:r>
        <w:rPr>
          <w:rFonts w:eastAsia="Arial"/>
        </w:rPr>
        <w:t xml:space="preserve">passenger of flight </w:t>
      </w:r>
      <w:r w:rsidRPr="00A727A8">
        <w:rPr>
          <w:rFonts w:eastAsia="Arial"/>
        </w:rPr>
        <w:t>_______________________</w:t>
      </w:r>
      <w:r>
        <w:rPr>
          <w:rFonts w:eastAsia="Arial"/>
        </w:rPr>
        <w:t xml:space="preserve"> date ________________________ from/to __________________</w:t>
      </w:r>
    </w:p>
    <w:p w14:paraId="4306C1D2" w14:textId="77777777" w:rsidR="005E5C40" w:rsidRDefault="005E5C40" w:rsidP="00F54852">
      <w:pPr>
        <w:ind w:right="1127"/>
        <w:rPr>
          <w:rFonts w:eastAsia="Arial"/>
        </w:rPr>
      </w:pPr>
    </w:p>
    <w:p w14:paraId="68E28E14" w14:textId="7D6FBF31" w:rsidR="00B857FF" w:rsidRDefault="00F54852" w:rsidP="00F54852">
      <w:pPr>
        <w:ind w:right="1127"/>
        <w:rPr>
          <w:rFonts w:eastAsia="Arial"/>
        </w:rPr>
      </w:pPr>
      <w:r>
        <w:rPr>
          <w:rFonts w:eastAsia="Arial"/>
        </w:rPr>
        <w:t xml:space="preserve">holding Personal Authorization to carry fire-arm hereby declare that in accordance with Law 23 Dec. 1974 n. 694 of the Republic of Italy, I am in possession of the following: </w:t>
      </w:r>
    </w:p>
    <w:p w14:paraId="54317E09" w14:textId="77777777" w:rsidR="00F54852" w:rsidRPr="00A727A8" w:rsidRDefault="00F54852" w:rsidP="00F54852">
      <w:pPr>
        <w:ind w:right="1127"/>
        <w:rPr>
          <w:rFonts w:eastAsia="Arial"/>
        </w:rPr>
      </w:pPr>
    </w:p>
    <w:tbl>
      <w:tblPr>
        <w:tblStyle w:val="Grigliatabella3"/>
        <w:tblW w:w="0" w:type="auto"/>
        <w:jc w:val="center"/>
        <w:tblLook w:val="04A0" w:firstRow="1" w:lastRow="0" w:firstColumn="1" w:lastColumn="0" w:noHBand="0" w:noVBand="1"/>
      </w:tblPr>
      <w:tblGrid>
        <w:gridCol w:w="5021"/>
        <w:gridCol w:w="4607"/>
      </w:tblGrid>
      <w:tr w:rsidR="00F54852" w:rsidRPr="00A727A8" w14:paraId="2DF880B5" w14:textId="77777777" w:rsidTr="004930FC">
        <w:trPr>
          <w:trHeight w:val="2218"/>
          <w:jc w:val="center"/>
        </w:trPr>
        <w:tc>
          <w:tcPr>
            <w:tcW w:w="5098" w:type="dxa"/>
          </w:tcPr>
          <w:p w14:paraId="56717FE3" w14:textId="137627D4" w:rsidR="00B857FF" w:rsidRPr="00A727A8" w:rsidRDefault="00F54852" w:rsidP="004930FC">
            <w:pPr>
              <w:jc w:val="center"/>
              <w:rPr>
                <w:rFonts w:cs="Arial"/>
                <w:b/>
              </w:rPr>
            </w:pPr>
            <w:r>
              <w:rPr>
                <w:rFonts w:cs="Arial"/>
                <w:b/>
              </w:rPr>
              <w:t>WEAPONS</w:t>
            </w:r>
          </w:p>
          <w:p w14:paraId="5B441383" w14:textId="67897D67" w:rsidR="00B857FF" w:rsidRPr="00A727A8" w:rsidRDefault="00F54852" w:rsidP="004930FC">
            <w:pPr>
              <w:numPr>
                <w:ilvl w:val="0"/>
                <w:numId w:val="6"/>
              </w:numPr>
              <w:autoSpaceDE/>
              <w:autoSpaceDN/>
              <w:adjustRightInd/>
              <w:ind w:left="284" w:hanging="284"/>
              <w:contextualSpacing/>
              <w:rPr>
                <w:rFonts w:cs="Arial"/>
              </w:rPr>
            </w:pPr>
            <w:r>
              <w:rPr>
                <w:rFonts w:cs="Arial"/>
              </w:rPr>
              <w:t>hunting</w:t>
            </w:r>
          </w:p>
          <w:p w14:paraId="5DAD5F95" w14:textId="76C2C85B" w:rsidR="00B857FF" w:rsidRPr="00A727A8" w:rsidRDefault="00B857FF" w:rsidP="004930FC">
            <w:pPr>
              <w:numPr>
                <w:ilvl w:val="0"/>
                <w:numId w:val="6"/>
              </w:numPr>
              <w:autoSpaceDE/>
              <w:autoSpaceDN/>
              <w:adjustRightInd/>
              <w:ind w:left="284" w:hanging="284"/>
              <w:contextualSpacing/>
              <w:rPr>
                <w:rFonts w:cs="Arial"/>
              </w:rPr>
            </w:pPr>
            <w:r w:rsidRPr="00A727A8">
              <w:rPr>
                <w:rFonts w:cs="Arial"/>
              </w:rPr>
              <w:t>spor</w:t>
            </w:r>
            <w:r w:rsidR="00F54852">
              <w:rPr>
                <w:rFonts w:cs="Arial"/>
              </w:rPr>
              <w:t>ting</w:t>
            </w:r>
          </w:p>
          <w:p w14:paraId="5F38AC8C" w14:textId="16588AA2" w:rsidR="00B857FF" w:rsidRPr="00A727A8" w:rsidRDefault="00F54852" w:rsidP="004930FC">
            <w:pPr>
              <w:numPr>
                <w:ilvl w:val="0"/>
                <w:numId w:val="6"/>
              </w:numPr>
              <w:autoSpaceDE/>
              <w:autoSpaceDN/>
              <w:adjustRightInd/>
              <w:ind w:left="284" w:hanging="284"/>
              <w:contextualSpacing/>
              <w:rPr>
                <w:rFonts w:cs="Arial"/>
              </w:rPr>
            </w:pPr>
            <w:r>
              <w:rPr>
                <w:rFonts w:cs="Arial"/>
              </w:rPr>
              <w:t>other</w:t>
            </w:r>
          </w:p>
          <w:p w14:paraId="1C405366" w14:textId="6BF62FBE" w:rsidR="00B857FF" w:rsidRPr="00A727A8" w:rsidRDefault="00F54852" w:rsidP="004930FC">
            <w:pPr>
              <w:ind w:left="284"/>
              <w:contextualSpacing/>
              <w:rPr>
                <w:rFonts w:cs="Arial"/>
              </w:rPr>
            </w:pPr>
            <w:r>
              <w:rPr>
                <w:rFonts w:cs="Arial"/>
              </w:rPr>
              <w:t xml:space="preserve">                                     of which:</w:t>
            </w:r>
          </w:p>
          <w:p w14:paraId="6ACC300B" w14:textId="77777777" w:rsidR="00B857FF" w:rsidRPr="00A727A8" w:rsidRDefault="00B857FF" w:rsidP="004930FC">
            <w:pPr>
              <w:ind w:left="284"/>
              <w:contextualSpacing/>
              <w:rPr>
                <w:rFonts w:cs="Arial"/>
              </w:rPr>
            </w:pPr>
          </w:p>
          <w:p w14:paraId="365BF47B" w14:textId="2D9B07F9" w:rsidR="00B857FF" w:rsidRPr="00A727A8" w:rsidRDefault="00F54852" w:rsidP="004930FC">
            <w:pPr>
              <w:numPr>
                <w:ilvl w:val="0"/>
                <w:numId w:val="6"/>
              </w:numPr>
              <w:autoSpaceDE/>
              <w:autoSpaceDN/>
              <w:adjustRightInd/>
              <w:ind w:left="284" w:hanging="284"/>
              <w:contextualSpacing/>
              <w:rPr>
                <w:rFonts w:cs="Arial"/>
              </w:rPr>
            </w:pPr>
            <w:r>
              <w:rPr>
                <w:rFonts w:cs="Arial"/>
              </w:rPr>
              <w:t>rifles</w:t>
            </w:r>
            <w:r w:rsidR="00B857FF" w:rsidRPr="00A727A8">
              <w:rPr>
                <w:rFonts w:cs="Arial"/>
              </w:rPr>
              <w:t xml:space="preserve">                           </w:t>
            </w:r>
            <w:r w:rsidR="00B857FF">
              <w:rPr>
                <w:rFonts w:cs="Arial"/>
              </w:rPr>
              <w:t xml:space="preserve">  </w:t>
            </w:r>
            <w:r w:rsidR="00B857FF" w:rsidRPr="00A727A8">
              <w:rPr>
                <w:rFonts w:cs="Arial"/>
              </w:rPr>
              <w:t>(n. …………)</w:t>
            </w:r>
          </w:p>
          <w:p w14:paraId="00BEEE7A" w14:textId="5BE7C253" w:rsidR="00B857FF" w:rsidRPr="00A727A8" w:rsidRDefault="00F54852" w:rsidP="004930FC">
            <w:pPr>
              <w:numPr>
                <w:ilvl w:val="0"/>
                <w:numId w:val="6"/>
              </w:numPr>
              <w:autoSpaceDE/>
              <w:autoSpaceDN/>
              <w:adjustRightInd/>
              <w:ind w:left="284" w:hanging="284"/>
              <w:contextualSpacing/>
              <w:rPr>
                <w:rFonts w:cs="Arial"/>
              </w:rPr>
            </w:pPr>
            <w:r>
              <w:rPr>
                <w:rFonts w:cs="Arial"/>
              </w:rPr>
              <w:t>shotguns</w:t>
            </w:r>
            <w:r w:rsidR="00B857FF" w:rsidRPr="00A727A8">
              <w:rPr>
                <w:rFonts w:cs="Arial"/>
              </w:rPr>
              <w:t xml:space="preserve">                </w:t>
            </w:r>
            <w:r w:rsidR="00B857FF">
              <w:rPr>
                <w:rFonts w:cs="Arial"/>
              </w:rPr>
              <w:t xml:space="preserve"> </w:t>
            </w:r>
            <w:r w:rsidR="00B857FF" w:rsidRPr="00A727A8">
              <w:rPr>
                <w:rFonts w:cs="Arial"/>
              </w:rPr>
              <w:t xml:space="preserve">  </w:t>
            </w:r>
            <w:r w:rsidR="00B857FF">
              <w:rPr>
                <w:rFonts w:cs="Arial"/>
              </w:rPr>
              <w:t xml:space="preserve"> </w:t>
            </w:r>
            <w:r w:rsidR="00B857FF" w:rsidRPr="00A727A8">
              <w:rPr>
                <w:rFonts w:cs="Arial"/>
              </w:rPr>
              <w:t xml:space="preserve"> (n…………. )</w:t>
            </w:r>
          </w:p>
          <w:p w14:paraId="37CF5EFD" w14:textId="7193E2A3" w:rsidR="00B857FF" w:rsidRPr="00A727A8" w:rsidRDefault="00B857FF" w:rsidP="004930FC">
            <w:pPr>
              <w:numPr>
                <w:ilvl w:val="0"/>
                <w:numId w:val="6"/>
              </w:numPr>
              <w:autoSpaceDE/>
              <w:autoSpaceDN/>
              <w:adjustRightInd/>
              <w:ind w:left="284" w:hanging="284"/>
              <w:contextualSpacing/>
              <w:rPr>
                <w:rFonts w:cs="Arial"/>
              </w:rPr>
            </w:pPr>
            <w:r w:rsidRPr="00A727A8">
              <w:rPr>
                <w:rFonts w:cs="Arial"/>
              </w:rPr>
              <w:t>pistol</w:t>
            </w:r>
            <w:r w:rsidR="00F54852">
              <w:rPr>
                <w:rFonts w:cs="Arial"/>
              </w:rPr>
              <w:t xml:space="preserve">s                         </w:t>
            </w:r>
            <w:r w:rsidRPr="00A727A8">
              <w:rPr>
                <w:rFonts w:cs="Arial"/>
              </w:rPr>
              <w:t xml:space="preserve"> (n. …………)</w:t>
            </w:r>
          </w:p>
          <w:p w14:paraId="297BF13F" w14:textId="2C1787E7" w:rsidR="00B857FF" w:rsidRPr="00A727A8" w:rsidRDefault="00F54852" w:rsidP="004930FC">
            <w:pPr>
              <w:numPr>
                <w:ilvl w:val="0"/>
                <w:numId w:val="6"/>
              </w:numPr>
              <w:autoSpaceDE/>
              <w:autoSpaceDN/>
              <w:adjustRightInd/>
              <w:ind w:left="284" w:hanging="284"/>
              <w:contextualSpacing/>
              <w:rPr>
                <w:rFonts w:cs="Arial"/>
              </w:rPr>
            </w:pPr>
            <w:r>
              <w:rPr>
                <w:rFonts w:cs="Arial"/>
              </w:rPr>
              <w:t xml:space="preserve">revolvers               </w:t>
            </w:r>
            <w:r w:rsidR="00B857FF" w:rsidRPr="00A727A8">
              <w:rPr>
                <w:rFonts w:cs="Arial"/>
              </w:rPr>
              <w:t xml:space="preserve">      (n. …………)</w:t>
            </w:r>
          </w:p>
          <w:p w14:paraId="1EEAFF04" w14:textId="603A37A3" w:rsidR="00F54852" w:rsidRPr="00A727A8" w:rsidRDefault="00F54852" w:rsidP="00F54852">
            <w:pPr>
              <w:numPr>
                <w:ilvl w:val="0"/>
                <w:numId w:val="6"/>
              </w:numPr>
              <w:autoSpaceDE/>
              <w:autoSpaceDN/>
              <w:adjustRightInd/>
              <w:ind w:left="284" w:hanging="284"/>
              <w:contextualSpacing/>
              <w:rPr>
                <w:rFonts w:cs="Arial"/>
              </w:rPr>
            </w:pPr>
            <w:r>
              <w:rPr>
                <w:rFonts w:cs="Arial"/>
              </w:rPr>
              <w:t xml:space="preserve">other  </w:t>
            </w:r>
            <w:r w:rsidR="00484D51">
              <w:rPr>
                <w:rFonts w:cs="Arial"/>
              </w:rPr>
              <w:t>_______</w:t>
            </w:r>
            <w:r>
              <w:rPr>
                <w:rFonts w:cs="Arial"/>
              </w:rPr>
              <w:t xml:space="preserve">       </w:t>
            </w:r>
            <w:r w:rsidRPr="00A727A8">
              <w:rPr>
                <w:rFonts w:cs="Arial"/>
              </w:rPr>
              <w:t xml:space="preserve">     (n. …………)</w:t>
            </w:r>
          </w:p>
          <w:p w14:paraId="12E2BAF5" w14:textId="3845FC11" w:rsidR="00B857FF" w:rsidRPr="00A727A8" w:rsidRDefault="00B857FF" w:rsidP="00F54852">
            <w:pPr>
              <w:autoSpaceDE/>
              <w:autoSpaceDN/>
              <w:adjustRightInd/>
              <w:ind w:left="284"/>
              <w:contextualSpacing/>
              <w:rPr>
                <w:rFonts w:cs="Arial"/>
              </w:rPr>
            </w:pPr>
          </w:p>
          <w:p w14:paraId="1F2AFDE8" w14:textId="5BD6595F" w:rsidR="00B857FF" w:rsidRPr="00A727A8" w:rsidRDefault="00F54852" w:rsidP="004930FC">
            <w:pPr>
              <w:spacing w:before="240"/>
              <w:ind w:left="362"/>
              <w:contextualSpacing/>
              <w:rPr>
                <w:rFonts w:cs="Arial"/>
                <w:b/>
              </w:rPr>
            </w:pPr>
            <w:r>
              <w:rPr>
                <w:rFonts w:cs="Arial"/>
                <w:b/>
              </w:rPr>
              <w:t xml:space="preserve">I furthermore </w:t>
            </w:r>
            <w:r w:rsidR="00B857FF" w:rsidRPr="00A727A8">
              <w:rPr>
                <w:rFonts w:cs="Arial"/>
                <w:b/>
              </w:rPr>
              <w:t>d</w:t>
            </w:r>
            <w:r>
              <w:rPr>
                <w:rFonts w:cs="Arial"/>
                <w:b/>
              </w:rPr>
              <w:t xml:space="preserve">eclare that </w:t>
            </w:r>
          </w:p>
          <w:p w14:paraId="234F35DB" w14:textId="4388485C" w:rsidR="00B857FF" w:rsidRDefault="00F54852" w:rsidP="00F54852">
            <w:pPr>
              <w:contextualSpacing/>
              <w:rPr>
                <w:rFonts w:cs="Arial"/>
              </w:rPr>
            </w:pPr>
            <w:r>
              <w:rPr>
                <w:rFonts w:cs="Arial"/>
              </w:rPr>
              <w:t xml:space="preserve">Weapons are </w:t>
            </w:r>
            <w:r w:rsidRPr="005E5C40">
              <w:rPr>
                <w:rFonts w:cs="Arial"/>
              </w:rPr>
              <w:t>completely unloaded and disassembled</w:t>
            </w:r>
            <w:r w:rsidR="005E5C40">
              <w:rPr>
                <w:rFonts w:cs="Arial"/>
              </w:rPr>
              <w:t xml:space="preserve"> </w:t>
            </w:r>
            <w:r>
              <w:rPr>
                <w:rFonts w:cs="Arial"/>
              </w:rPr>
              <w:t xml:space="preserve">without obturator (removed from weapon and packed separately) as disassembling is not possible </w:t>
            </w:r>
          </w:p>
          <w:p w14:paraId="561B70FD" w14:textId="77777777" w:rsidR="005E5C40" w:rsidRDefault="005E5C40" w:rsidP="004930FC">
            <w:pPr>
              <w:numPr>
                <w:ilvl w:val="0"/>
                <w:numId w:val="7"/>
              </w:numPr>
              <w:tabs>
                <w:tab w:val="left" w:pos="284"/>
              </w:tabs>
              <w:autoSpaceDE/>
              <w:autoSpaceDN/>
              <w:adjustRightInd/>
              <w:ind w:hanging="720"/>
              <w:contextualSpacing/>
              <w:rPr>
                <w:rFonts w:cs="Arial"/>
              </w:rPr>
            </w:pPr>
            <w:r>
              <w:rPr>
                <w:rFonts w:cs="Arial"/>
              </w:rPr>
              <w:t xml:space="preserve">properly packed into containers duly locked </w:t>
            </w:r>
          </w:p>
          <w:p w14:paraId="2BD95F6F" w14:textId="51391232" w:rsidR="00B857FF" w:rsidRDefault="005E5C40" w:rsidP="005E5C40">
            <w:pPr>
              <w:tabs>
                <w:tab w:val="left" w:pos="284"/>
              </w:tabs>
              <w:autoSpaceDE/>
              <w:autoSpaceDN/>
              <w:adjustRightInd/>
              <w:contextualSpacing/>
              <w:rPr>
                <w:rFonts w:cs="Arial"/>
              </w:rPr>
            </w:pPr>
            <w:r>
              <w:rPr>
                <w:rFonts w:cs="Arial"/>
              </w:rPr>
              <w:t>and labelled</w:t>
            </w:r>
          </w:p>
          <w:p w14:paraId="3559C764" w14:textId="2656C2A7" w:rsidR="005E5C40" w:rsidRDefault="005E5C40" w:rsidP="004930FC">
            <w:pPr>
              <w:numPr>
                <w:ilvl w:val="0"/>
                <w:numId w:val="7"/>
              </w:numPr>
              <w:tabs>
                <w:tab w:val="left" w:pos="284"/>
              </w:tabs>
              <w:autoSpaceDE/>
              <w:autoSpaceDN/>
              <w:adjustRightInd/>
              <w:ind w:hanging="720"/>
              <w:contextualSpacing/>
              <w:rPr>
                <w:rFonts w:cs="Arial"/>
              </w:rPr>
            </w:pPr>
            <w:r w:rsidRPr="00A727A8">
              <w:rPr>
                <w:rFonts w:cs="Arial"/>
              </w:rPr>
              <w:t>“ARMI – WAPONS”</w:t>
            </w:r>
          </w:p>
          <w:p w14:paraId="69765470" w14:textId="72283828" w:rsidR="005E5C40" w:rsidRDefault="009A726A" w:rsidP="004930FC">
            <w:pPr>
              <w:numPr>
                <w:ilvl w:val="0"/>
                <w:numId w:val="7"/>
              </w:numPr>
              <w:tabs>
                <w:tab w:val="left" w:pos="284"/>
              </w:tabs>
              <w:autoSpaceDE/>
              <w:autoSpaceDN/>
              <w:adjustRightInd/>
              <w:ind w:hanging="720"/>
              <w:contextualSpacing/>
              <w:rPr>
                <w:rFonts w:cs="Arial"/>
              </w:rPr>
            </w:pPr>
            <w:r>
              <w:rPr>
                <w:rFonts w:cs="Arial"/>
              </w:rPr>
              <w:t>Other ___________</w:t>
            </w:r>
          </w:p>
          <w:p w14:paraId="78541F56" w14:textId="681940D7" w:rsidR="005E5C40" w:rsidRPr="005E5C40" w:rsidRDefault="005E5C40" w:rsidP="005E5C40">
            <w:pPr>
              <w:tabs>
                <w:tab w:val="left" w:pos="284"/>
              </w:tabs>
              <w:autoSpaceDE/>
              <w:autoSpaceDN/>
              <w:adjustRightInd/>
              <w:contextualSpacing/>
              <w:rPr>
                <w:rFonts w:cs="Arial"/>
              </w:rPr>
            </w:pPr>
          </w:p>
        </w:tc>
        <w:tc>
          <w:tcPr>
            <w:tcW w:w="4680" w:type="dxa"/>
          </w:tcPr>
          <w:p w14:paraId="4E432C4A" w14:textId="496A6ED6" w:rsidR="00B857FF" w:rsidRPr="00A727A8" w:rsidRDefault="00F54852" w:rsidP="004930FC">
            <w:pPr>
              <w:jc w:val="center"/>
              <w:rPr>
                <w:rFonts w:cs="Arial"/>
                <w:b/>
              </w:rPr>
            </w:pPr>
            <w:r>
              <w:rPr>
                <w:rFonts w:cs="Arial"/>
                <w:b/>
              </w:rPr>
              <w:t>A</w:t>
            </w:r>
            <w:r w:rsidR="00B857FF" w:rsidRPr="00A727A8">
              <w:rPr>
                <w:rFonts w:cs="Arial"/>
                <w:b/>
              </w:rPr>
              <w:t>M</w:t>
            </w:r>
            <w:r>
              <w:rPr>
                <w:rFonts w:cs="Arial"/>
                <w:b/>
              </w:rPr>
              <w:t>M</w:t>
            </w:r>
            <w:r w:rsidR="00B857FF" w:rsidRPr="00A727A8">
              <w:rPr>
                <w:rFonts w:cs="Arial"/>
                <w:b/>
              </w:rPr>
              <w:t>UNI</w:t>
            </w:r>
            <w:r>
              <w:rPr>
                <w:rFonts w:cs="Arial"/>
                <w:b/>
              </w:rPr>
              <w:t>T</w:t>
            </w:r>
            <w:r w:rsidR="00B857FF" w:rsidRPr="00A727A8">
              <w:rPr>
                <w:rFonts w:cs="Arial"/>
                <w:b/>
              </w:rPr>
              <w:t>ION</w:t>
            </w:r>
          </w:p>
          <w:p w14:paraId="0206EB14" w14:textId="7D321A48" w:rsidR="00B857FF" w:rsidRPr="00A727A8" w:rsidRDefault="00F54852" w:rsidP="004930FC">
            <w:pPr>
              <w:numPr>
                <w:ilvl w:val="0"/>
                <w:numId w:val="6"/>
              </w:numPr>
              <w:autoSpaceDE/>
              <w:autoSpaceDN/>
              <w:adjustRightInd/>
              <w:ind w:left="362" w:hanging="283"/>
              <w:contextualSpacing/>
              <w:rPr>
                <w:rFonts w:cs="Arial"/>
              </w:rPr>
            </w:pPr>
            <w:r>
              <w:rPr>
                <w:rFonts w:cs="Arial"/>
              </w:rPr>
              <w:t xml:space="preserve">Cartridges with metal cases          </w:t>
            </w:r>
            <w:r w:rsidR="00B857FF" w:rsidRPr="00A727A8">
              <w:rPr>
                <w:rFonts w:cs="Arial"/>
              </w:rPr>
              <w:t xml:space="preserve"> (kg. ……..)</w:t>
            </w:r>
          </w:p>
          <w:p w14:paraId="5E7509B9" w14:textId="7E6DA256" w:rsidR="00B857FF" w:rsidRDefault="00F54852" w:rsidP="004930FC">
            <w:pPr>
              <w:numPr>
                <w:ilvl w:val="0"/>
                <w:numId w:val="6"/>
              </w:numPr>
              <w:autoSpaceDE/>
              <w:autoSpaceDN/>
              <w:adjustRightInd/>
              <w:ind w:left="362" w:hanging="283"/>
              <w:contextualSpacing/>
              <w:rPr>
                <w:rFonts w:cs="Arial"/>
              </w:rPr>
            </w:pPr>
            <w:r>
              <w:rPr>
                <w:rFonts w:cs="Arial"/>
              </w:rPr>
              <w:t xml:space="preserve">Cartridges with non-metal cases </w:t>
            </w:r>
            <w:r w:rsidR="00B857FF" w:rsidRPr="00A727A8">
              <w:rPr>
                <w:rFonts w:cs="Arial"/>
              </w:rPr>
              <w:t xml:space="preserve"> </w:t>
            </w:r>
            <w:r>
              <w:rPr>
                <w:rFonts w:cs="Arial"/>
              </w:rPr>
              <w:t xml:space="preserve"> </w:t>
            </w:r>
            <w:r w:rsidR="00B857FF" w:rsidRPr="00A727A8">
              <w:rPr>
                <w:rFonts w:cs="Arial"/>
              </w:rPr>
              <w:t>(kg. ……..)</w:t>
            </w:r>
          </w:p>
          <w:p w14:paraId="4EF9AF35" w14:textId="77777777" w:rsidR="00F54852" w:rsidRPr="00A727A8" w:rsidRDefault="00F54852" w:rsidP="00F54852">
            <w:pPr>
              <w:autoSpaceDE/>
              <w:autoSpaceDN/>
              <w:adjustRightInd/>
              <w:ind w:left="362"/>
              <w:contextualSpacing/>
              <w:rPr>
                <w:rFonts w:cs="Arial"/>
              </w:rPr>
            </w:pPr>
          </w:p>
          <w:p w14:paraId="4B02E589" w14:textId="40F126E3" w:rsidR="00B857FF" w:rsidRPr="00A727A8" w:rsidRDefault="00F54852" w:rsidP="004930FC">
            <w:pPr>
              <w:ind w:left="362"/>
              <w:contextualSpacing/>
              <w:rPr>
                <w:rFonts w:cs="Arial"/>
                <w:b/>
              </w:rPr>
            </w:pPr>
            <w:r>
              <w:rPr>
                <w:rFonts w:cs="Arial"/>
                <w:b/>
              </w:rPr>
              <w:t>I furthermore declare that</w:t>
            </w:r>
          </w:p>
          <w:p w14:paraId="41A3EC43" w14:textId="77777777" w:rsidR="00484D51" w:rsidRDefault="00484D51" w:rsidP="004930FC">
            <w:pPr>
              <w:ind w:left="79"/>
              <w:contextualSpacing/>
              <w:rPr>
                <w:rFonts w:cs="Arial"/>
              </w:rPr>
            </w:pPr>
          </w:p>
          <w:p w14:paraId="492C95C1" w14:textId="1689DB04" w:rsidR="00B857FF" w:rsidRPr="00A727A8" w:rsidRDefault="00F54852" w:rsidP="004930FC">
            <w:pPr>
              <w:ind w:left="79"/>
              <w:contextualSpacing/>
              <w:rPr>
                <w:rFonts w:cs="Arial"/>
              </w:rPr>
            </w:pPr>
            <w:r>
              <w:rPr>
                <w:rFonts w:cs="Arial"/>
              </w:rPr>
              <w:t xml:space="preserve">Cartridges </w:t>
            </w:r>
            <w:r w:rsidR="00484D51">
              <w:rPr>
                <w:rFonts w:cs="Arial"/>
              </w:rPr>
              <w:t xml:space="preserve">are not rocket ignited and contain no explosive or incendiary projectiles </w:t>
            </w:r>
          </w:p>
          <w:p w14:paraId="4E79F6E9" w14:textId="70FB1E6D" w:rsidR="00B857FF" w:rsidRDefault="00B857FF" w:rsidP="004930FC">
            <w:pPr>
              <w:spacing w:before="240"/>
              <w:ind w:left="79"/>
              <w:contextualSpacing/>
              <w:rPr>
                <w:rFonts w:cs="Arial"/>
              </w:rPr>
            </w:pPr>
          </w:p>
          <w:p w14:paraId="6CCB3893" w14:textId="58AFB6DF" w:rsidR="00484D51" w:rsidRPr="00A727A8" w:rsidRDefault="00484D51" w:rsidP="004930FC">
            <w:pPr>
              <w:spacing w:before="240"/>
              <w:ind w:left="79"/>
              <w:contextualSpacing/>
              <w:rPr>
                <w:rFonts w:cs="Arial"/>
              </w:rPr>
            </w:pPr>
            <w:r>
              <w:rPr>
                <w:rFonts w:cs="Arial"/>
              </w:rPr>
              <w:t>Ammunition does not exceed 5 Kg per parcel and is packed in:</w:t>
            </w:r>
          </w:p>
          <w:p w14:paraId="380234C4" w14:textId="77777777" w:rsidR="00B857FF" w:rsidRPr="00A727A8" w:rsidRDefault="00B857FF" w:rsidP="004930FC">
            <w:pPr>
              <w:ind w:left="79"/>
              <w:contextualSpacing/>
              <w:rPr>
                <w:rFonts w:cs="Arial"/>
              </w:rPr>
            </w:pPr>
          </w:p>
          <w:p w14:paraId="47AF212A" w14:textId="1CDEB431" w:rsidR="00B857FF" w:rsidRPr="00A727A8" w:rsidRDefault="00484D51" w:rsidP="004930FC">
            <w:pPr>
              <w:numPr>
                <w:ilvl w:val="0"/>
                <w:numId w:val="6"/>
              </w:numPr>
              <w:autoSpaceDE/>
              <w:autoSpaceDN/>
              <w:adjustRightInd/>
              <w:contextualSpacing/>
              <w:rPr>
                <w:rFonts w:cs="Arial"/>
              </w:rPr>
            </w:pPr>
            <w:r>
              <w:rPr>
                <w:rFonts w:cs="Arial"/>
              </w:rPr>
              <w:t>m</w:t>
            </w:r>
            <w:r w:rsidR="00B857FF" w:rsidRPr="00A727A8">
              <w:rPr>
                <w:rFonts w:cs="Arial"/>
              </w:rPr>
              <w:t>etal</w:t>
            </w:r>
            <w:r>
              <w:rPr>
                <w:rFonts w:cs="Arial"/>
              </w:rPr>
              <w:t xml:space="preserve"> container</w:t>
            </w:r>
          </w:p>
          <w:p w14:paraId="2498198F" w14:textId="76022D20" w:rsidR="00B857FF" w:rsidRPr="00A727A8" w:rsidRDefault="00484D51" w:rsidP="004930FC">
            <w:pPr>
              <w:numPr>
                <w:ilvl w:val="0"/>
                <w:numId w:val="6"/>
              </w:numPr>
              <w:autoSpaceDE/>
              <w:autoSpaceDN/>
              <w:adjustRightInd/>
              <w:contextualSpacing/>
              <w:rPr>
                <w:rFonts w:cs="Arial"/>
              </w:rPr>
            </w:pPr>
            <w:r>
              <w:rPr>
                <w:rFonts w:cs="Arial"/>
              </w:rPr>
              <w:t xml:space="preserve">wooden container </w:t>
            </w:r>
          </w:p>
          <w:p w14:paraId="7A19397E" w14:textId="498F0D3C" w:rsidR="00B857FF" w:rsidRPr="00A727A8" w:rsidRDefault="00484D51" w:rsidP="004930FC">
            <w:pPr>
              <w:numPr>
                <w:ilvl w:val="0"/>
                <w:numId w:val="6"/>
              </w:numPr>
              <w:autoSpaceDE/>
              <w:autoSpaceDN/>
              <w:adjustRightInd/>
              <w:contextualSpacing/>
              <w:rPr>
                <w:rFonts w:cs="Arial"/>
              </w:rPr>
            </w:pPr>
            <w:r>
              <w:rPr>
                <w:rFonts w:cs="Arial"/>
              </w:rPr>
              <w:t xml:space="preserve">other     </w:t>
            </w:r>
            <w:r w:rsidR="00B857FF" w:rsidRPr="00A727A8">
              <w:rPr>
                <w:rFonts w:cs="Arial"/>
              </w:rPr>
              <w:t>______</w:t>
            </w:r>
          </w:p>
          <w:p w14:paraId="34BF9FF8" w14:textId="77777777" w:rsidR="00B857FF" w:rsidRPr="00A727A8" w:rsidRDefault="00B857FF" w:rsidP="004930FC">
            <w:pPr>
              <w:ind w:left="720"/>
              <w:contextualSpacing/>
              <w:rPr>
                <w:rFonts w:cs="Arial"/>
              </w:rPr>
            </w:pPr>
          </w:p>
          <w:p w14:paraId="3668B70D" w14:textId="4EE3DC5E" w:rsidR="00B857FF" w:rsidRPr="00A727A8" w:rsidRDefault="00484D51" w:rsidP="004930FC">
            <w:pPr>
              <w:ind w:left="79"/>
              <w:contextualSpacing/>
              <w:rPr>
                <w:rFonts w:cs="Arial"/>
              </w:rPr>
            </w:pPr>
            <w:r>
              <w:rPr>
                <w:rFonts w:cs="Arial"/>
              </w:rPr>
              <w:t xml:space="preserve">Shock and fire proof, safely locked and labelled </w:t>
            </w:r>
            <w:r w:rsidR="00B857FF" w:rsidRPr="00A727A8">
              <w:rPr>
                <w:rFonts w:cs="Arial"/>
              </w:rPr>
              <w:t>“Munizioni – Ammunition”.</w:t>
            </w:r>
          </w:p>
          <w:p w14:paraId="4204E7B0" w14:textId="77777777" w:rsidR="00B857FF" w:rsidRDefault="00484D51" w:rsidP="00484D51">
            <w:pPr>
              <w:ind w:left="79"/>
              <w:contextualSpacing/>
              <w:rPr>
                <w:rFonts w:cs="Arial"/>
              </w:rPr>
            </w:pPr>
            <w:r>
              <w:rPr>
                <w:rFonts w:cs="Arial"/>
              </w:rPr>
              <w:t xml:space="preserve">Amminution is protected against shocks and secured against inside movements so that it cannot detonate </w:t>
            </w:r>
            <w:r w:rsidR="005E5C40">
              <w:rPr>
                <w:rFonts w:cs="Arial"/>
              </w:rPr>
              <w:t>accidentally</w:t>
            </w:r>
            <w:r>
              <w:rPr>
                <w:rFonts w:cs="Arial"/>
              </w:rPr>
              <w:t xml:space="preserve">. </w:t>
            </w:r>
          </w:p>
          <w:p w14:paraId="6A432BE9" w14:textId="5E4CC3EB" w:rsidR="005E5C40" w:rsidRPr="00A727A8" w:rsidRDefault="005E5C40" w:rsidP="00484D51">
            <w:pPr>
              <w:ind w:left="79"/>
              <w:contextualSpacing/>
              <w:rPr>
                <w:rFonts w:cs="Arial"/>
              </w:rPr>
            </w:pPr>
          </w:p>
        </w:tc>
      </w:tr>
    </w:tbl>
    <w:p w14:paraId="1A586C2B" w14:textId="77777777" w:rsidR="00484D51" w:rsidRDefault="00484D51" w:rsidP="00484D51">
      <w:pPr>
        <w:rPr>
          <w:rFonts w:eastAsia="Arial"/>
          <w:sz w:val="16"/>
          <w:szCs w:val="16"/>
        </w:rPr>
      </w:pPr>
    </w:p>
    <w:p w14:paraId="2C4E3531" w14:textId="46888D98" w:rsidR="00484D51" w:rsidRDefault="00484D51" w:rsidP="00484D51">
      <w:pPr>
        <w:rPr>
          <w:rFonts w:eastAsia="Arial"/>
        </w:rPr>
      </w:pPr>
      <w:r>
        <w:rPr>
          <w:rFonts w:eastAsia="Arial"/>
        </w:rPr>
        <w:t>I undersigned declare to have knowledge of the rules and regulations with regard to licensing, carriage and customs clearance of weapons and ammunition, enforced by the departure, transit and destination countries and to hold the necessary permits therof.</w:t>
      </w:r>
    </w:p>
    <w:p w14:paraId="7FACE1EC" w14:textId="77777777" w:rsidR="005E5C40" w:rsidRDefault="005E5C40" w:rsidP="00484D51">
      <w:pPr>
        <w:rPr>
          <w:rFonts w:eastAsia="Arial"/>
        </w:rPr>
      </w:pPr>
    </w:p>
    <w:p w14:paraId="787F5806" w14:textId="77777777" w:rsidR="00484D51" w:rsidRPr="00A727A8" w:rsidRDefault="00484D51" w:rsidP="00484D51">
      <w:pPr>
        <w:rPr>
          <w:rFonts w:eastAsia="Arial"/>
        </w:rPr>
      </w:pPr>
    </w:p>
    <w:tbl>
      <w:tblPr>
        <w:tblW w:w="9639" w:type="dxa"/>
        <w:jc w:val="center"/>
        <w:tblLayout w:type="fixed"/>
        <w:tblCellMar>
          <w:left w:w="0" w:type="dxa"/>
          <w:right w:w="0" w:type="dxa"/>
        </w:tblCellMar>
        <w:tblLook w:val="0000" w:firstRow="0" w:lastRow="0" w:firstColumn="0" w:lastColumn="0" w:noHBand="0" w:noVBand="0"/>
      </w:tblPr>
      <w:tblGrid>
        <w:gridCol w:w="1980"/>
        <w:gridCol w:w="2556"/>
        <w:gridCol w:w="5103"/>
      </w:tblGrid>
      <w:tr w:rsidR="00B857FF" w:rsidRPr="00A727A8" w14:paraId="5CED4B16" w14:textId="77777777" w:rsidTr="004930FC">
        <w:trPr>
          <w:trHeight w:val="451"/>
          <w:jc w:val="center"/>
        </w:trPr>
        <w:tc>
          <w:tcPr>
            <w:tcW w:w="1980" w:type="dxa"/>
            <w:shd w:val="clear" w:color="auto" w:fill="auto"/>
            <w:vAlign w:val="bottom"/>
          </w:tcPr>
          <w:p w14:paraId="186B5A9C" w14:textId="45ED0226" w:rsidR="00B857FF" w:rsidRPr="00A727A8" w:rsidRDefault="00B857FF" w:rsidP="004930FC">
            <w:pPr>
              <w:spacing w:before="240"/>
              <w:ind w:right="690"/>
              <w:rPr>
                <w:rFonts w:eastAsia="Arial"/>
              </w:rPr>
            </w:pPr>
            <w:r w:rsidRPr="00A727A8">
              <w:rPr>
                <w:rFonts w:eastAsia="Arial"/>
              </w:rPr>
              <w:t>(dat</w:t>
            </w:r>
            <w:r w:rsidR="00484D51">
              <w:rPr>
                <w:rFonts w:eastAsia="Arial"/>
              </w:rPr>
              <w:t>e</w:t>
            </w:r>
            <w:r w:rsidRPr="00A727A8">
              <w:rPr>
                <w:rFonts w:eastAsia="Arial"/>
              </w:rPr>
              <w:t>)</w:t>
            </w:r>
            <w:r w:rsidRPr="00A727A8">
              <w:t xml:space="preserve"> </w:t>
            </w:r>
            <w:r>
              <w:t>_______</w:t>
            </w:r>
          </w:p>
        </w:tc>
        <w:tc>
          <w:tcPr>
            <w:tcW w:w="2556" w:type="dxa"/>
            <w:tcBorders>
              <w:left w:val="nil"/>
            </w:tcBorders>
            <w:shd w:val="clear" w:color="auto" w:fill="auto"/>
            <w:vAlign w:val="bottom"/>
          </w:tcPr>
          <w:p w14:paraId="697FE354" w14:textId="6C19FD17" w:rsidR="00B857FF" w:rsidRPr="00A727A8" w:rsidRDefault="00B857FF" w:rsidP="004930FC">
            <w:pPr>
              <w:spacing w:before="240"/>
              <w:ind w:right="1630"/>
              <w:rPr>
                <w:rFonts w:eastAsia="Arial"/>
              </w:rPr>
            </w:pPr>
            <w:r>
              <w:rPr>
                <w:rFonts w:eastAsia="Arial"/>
              </w:rPr>
              <w:t>(</w:t>
            </w:r>
            <w:r w:rsidR="00484D51">
              <w:rPr>
                <w:rFonts w:eastAsia="Arial"/>
              </w:rPr>
              <w:t>time</w:t>
            </w:r>
            <w:r w:rsidRPr="00A727A8">
              <w:rPr>
                <w:rFonts w:eastAsia="Arial"/>
              </w:rPr>
              <w:t xml:space="preserve">) </w:t>
            </w:r>
            <w:r>
              <w:rPr>
                <w:rFonts w:eastAsia="Arial"/>
              </w:rPr>
              <w:t>___</w:t>
            </w:r>
          </w:p>
        </w:tc>
        <w:tc>
          <w:tcPr>
            <w:tcW w:w="5103" w:type="dxa"/>
            <w:shd w:val="clear" w:color="auto" w:fill="auto"/>
            <w:vAlign w:val="bottom"/>
          </w:tcPr>
          <w:p w14:paraId="6A410F1A" w14:textId="3B0908AC" w:rsidR="00B857FF" w:rsidRPr="00A727A8" w:rsidRDefault="00B857FF" w:rsidP="004930FC">
            <w:pPr>
              <w:spacing w:before="240"/>
              <w:rPr>
                <w:rFonts w:eastAsia="Arial"/>
              </w:rPr>
            </w:pPr>
            <w:r w:rsidRPr="00A727A8">
              <w:rPr>
                <w:rFonts w:eastAsia="Arial"/>
              </w:rPr>
              <w:t>(</w:t>
            </w:r>
            <w:r w:rsidR="00484D51">
              <w:rPr>
                <w:rFonts w:eastAsia="Arial"/>
              </w:rPr>
              <w:t>signature of passenger</w:t>
            </w:r>
            <w:r w:rsidRPr="00A727A8">
              <w:rPr>
                <w:rFonts w:eastAsia="Arial"/>
              </w:rPr>
              <w:t>)</w:t>
            </w:r>
            <w:r>
              <w:rPr>
                <w:rFonts w:eastAsia="Arial"/>
              </w:rPr>
              <w:t xml:space="preserve">  </w:t>
            </w:r>
            <w:r w:rsidR="00484D51">
              <w:rPr>
                <w:rFonts w:eastAsia="Arial"/>
              </w:rPr>
              <w:t>__</w:t>
            </w:r>
            <w:r w:rsidRPr="00A727A8">
              <w:rPr>
                <w:rFonts w:eastAsia="Arial"/>
              </w:rPr>
              <w:t>_______________________</w:t>
            </w:r>
          </w:p>
        </w:tc>
      </w:tr>
    </w:tbl>
    <w:p w14:paraId="16666163" w14:textId="77777777" w:rsidR="00B857FF" w:rsidRPr="00A727A8" w:rsidRDefault="00B857FF" w:rsidP="00B857FF">
      <w:pPr>
        <w:rPr>
          <w:rFonts w:eastAsia="Arial"/>
        </w:rPr>
      </w:pPr>
    </w:p>
    <w:p w14:paraId="70B2D6FF" w14:textId="2C76D0F0" w:rsidR="00B857FF" w:rsidRPr="00A727A8" w:rsidRDefault="00B857FF" w:rsidP="00B857FF">
      <w:pPr>
        <w:rPr>
          <w:rFonts w:eastAsia="Arial"/>
        </w:rPr>
      </w:pPr>
      <w:r w:rsidRPr="00A727A8">
        <w:rPr>
          <w:rFonts w:eastAsia="Arial"/>
        </w:rPr>
        <w:t>(</w:t>
      </w:r>
      <w:r w:rsidR="00484D51">
        <w:rPr>
          <w:rFonts w:eastAsia="Arial"/>
        </w:rPr>
        <w:t>The Airline</w:t>
      </w:r>
      <w:r w:rsidR="007F4D2E">
        <w:rPr>
          <w:rFonts w:eastAsia="Arial"/>
        </w:rPr>
        <w:t>/Handling</w:t>
      </w:r>
      <w:r w:rsidR="00484D51">
        <w:rPr>
          <w:rFonts w:eastAsia="Arial"/>
        </w:rPr>
        <w:t xml:space="preserve"> Company</w:t>
      </w:r>
      <w:r w:rsidRPr="00A727A8">
        <w:rPr>
          <w:rFonts w:eastAsia="Arial"/>
        </w:rPr>
        <w:t xml:space="preserve">) </w:t>
      </w:r>
      <w:r w:rsidR="00484D51">
        <w:rPr>
          <w:rFonts w:eastAsia="Arial"/>
        </w:rPr>
        <w:t>_____</w:t>
      </w:r>
      <w:r w:rsidRPr="00A727A8">
        <w:rPr>
          <w:rFonts w:eastAsia="Arial"/>
        </w:rPr>
        <w:t>__________________________</w:t>
      </w:r>
    </w:p>
    <w:p w14:paraId="17EEF225" w14:textId="77777777" w:rsidR="00B857FF" w:rsidRPr="00A727A8" w:rsidRDefault="00B857FF" w:rsidP="00B857FF">
      <w:pPr>
        <w:ind w:right="1127"/>
        <w:rPr>
          <w:rFonts w:eastAsia="Arial"/>
          <w:b/>
          <w:sz w:val="18"/>
          <w:szCs w:val="18"/>
        </w:rPr>
      </w:pPr>
    </w:p>
    <w:p w14:paraId="6FB3E66F" w14:textId="77777777" w:rsidR="00B857FF" w:rsidRPr="00B857FF" w:rsidRDefault="00B857FF" w:rsidP="00A727A8">
      <w:pPr>
        <w:ind w:right="1127"/>
        <w:rPr>
          <w:rFonts w:eastAsia="Arial"/>
          <w:b/>
          <w:bCs/>
          <w:sz w:val="18"/>
          <w:szCs w:val="18"/>
        </w:rPr>
      </w:pPr>
    </w:p>
    <w:sectPr w:rsidR="00B857FF" w:rsidRPr="00B857FF" w:rsidSect="003A73B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6838" w14:textId="77777777" w:rsidR="00A02F14" w:rsidRDefault="00A02F14" w:rsidP="001F639C">
      <w:r>
        <w:separator/>
      </w:r>
    </w:p>
  </w:endnote>
  <w:endnote w:type="continuationSeparator" w:id="0">
    <w:p w14:paraId="50D91111" w14:textId="77777777" w:rsidR="00A02F14" w:rsidRDefault="00A02F14" w:rsidP="001F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Heavy">
    <w:altName w:val="Calibri"/>
    <w:charset w:val="4D"/>
    <w:family w:val="swiss"/>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369B" w14:textId="77777777" w:rsidR="009068A2" w:rsidRDefault="009068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9628"/>
    </w:tblGrid>
    <w:tr w:rsidR="00BC1690" w14:paraId="361CF173" w14:textId="77777777" w:rsidTr="00BC1690">
      <w:tc>
        <w:tcPr>
          <w:tcW w:w="9628" w:type="dxa"/>
          <w:tcBorders>
            <w:top w:val="nil"/>
            <w:left w:val="nil"/>
            <w:bottom w:val="nil"/>
            <w:right w:val="nil"/>
          </w:tcBorders>
        </w:tcPr>
        <w:p w14:paraId="7EB663BB" w14:textId="662DA892" w:rsidR="00BC1690" w:rsidRPr="00ED5D26" w:rsidRDefault="0072097B">
          <w:pPr>
            <w:pStyle w:val="Pidipagina"/>
            <w:rPr>
              <w:sz w:val="16"/>
              <w:szCs w:val="16"/>
            </w:rPr>
          </w:pPr>
          <w:r w:rsidRPr="00ED5D26">
            <w:rPr>
              <w:sz w:val="16"/>
              <w:szCs w:val="16"/>
            </w:rPr>
            <w:t>Manuale delle Operazioni Ed.3 Rev.0</w:t>
          </w:r>
          <w:r w:rsidR="00B44EC2">
            <w:rPr>
              <w:sz w:val="16"/>
              <w:szCs w:val="16"/>
            </w:rPr>
            <w:t xml:space="preserve"> – Novembre 2021</w:t>
          </w:r>
        </w:p>
      </w:tc>
    </w:tr>
  </w:tbl>
  <w:p w14:paraId="1B72C428" w14:textId="77777777" w:rsidR="00792F77" w:rsidRDefault="00792F77">
    <w:pPr>
      <w:pStyle w:val="Pidipagina"/>
    </w:pPr>
    <w:r>
      <w:rPr>
        <w:rFonts w:ascii="Avenir Heavy" w:hAnsi="Avenir Heavy"/>
        <w:b/>
        <w:bCs/>
        <w:noProof/>
        <w:color w:val="02424D"/>
        <w:sz w:val="16"/>
        <w:szCs w:val="16"/>
      </w:rPr>
      <w:drawing>
        <wp:anchor distT="0" distB="0" distL="114300" distR="114300" simplePos="0" relativeHeight="251661312" behindDoc="1" locked="0" layoutInCell="1" allowOverlap="1" wp14:anchorId="5BC049AE" wp14:editId="374C7762">
          <wp:simplePos x="0" y="0"/>
          <wp:positionH relativeFrom="margin">
            <wp:align>right</wp:align>
          </wp:positionH>
          <wp:positionV relativeFrom="page">
            <wp:posOffset>9839198</wp:posOffset>
          </wp:positionV>
          <wp:extent cx="477078" cy="476437"/>
          <wp:effectExtent l="0" t="0" r="0" b="0"/>
          <wp:wrapNone/>
          <wp:docPr id="6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yta 14.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477078" cy="47643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F674" w14:textId="77777777" w:rsidR="009068A2" w:rsidRDefault="009068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7319" w14:textId="77777777" w:rsidR="00A02F14" w:rsidRDefault="00A02F14" w:rsidP="001F639C">
      <w:r>
        <w:separator/>
      </w:r>
    </w:p>
  </w:footnote>
  <w:footnote w:type="continuationSeparator" w:id="0">
    <w:p w14:paraId="4CF4E72C" w14:textId="77777777" w:rsidR="00A02F14" w:rsidRDefault="00A02F14" w:rsidP="001F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8C01" w14:textId="77777777" w:rsidR="009068A2" w:rsidRDefault="009068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1690"/>
    </w:tblGrid>
    <w:tr w:rsidR="002D52EF" w14:paraId="7C3D73F6" w14:textId="77777777" w:rsidTr="00B857FF">
      <w:trPr>
        <w:trHeight w:val="585"/>
      </w:trPr>
      <w:tc>
        <w:tcPr>
          <w:tcW w:w="8080" w:type="dxa"/>
        </w:tcPr>
        <w:p w14:paraId="2573C2CA" w14:textId="79B6D10B" w:rsidR="00B857FF" w:rsidRPr="009068A2" w:rsidRDefault="00A727A8" w:rsidP="009068A2">
          <w:pPr>
            <w:tabs>
              <w:tab w:val="left" w:pos="0"/>
            </w:tabs>
            <w:autoSpaceDE/>
            <w:autoSpaceDN/>
            <w:adjustRightInd/>
            <w:spacing w:before="240"/>
            <w:jc w:val="center"/>
            <w:rPr>
              <w:rFonts w:eastAsia="Arial"/>
              <w:b/>
              <w:sz w:val="18"/>
              <w:szCs w:val="18"/>
            </w:rPr>
          </w:pPr>
          <w:r w:rsidRPr="00B857FF">
            <w:rPr>
              <w:rFonts w:eastAsia="Arial"/>
              <w:b/>
              <w:sz w:val="18"/>
              <w:szCs w:val="18"/>
            </w:rPr>
            <w:t>DICHIARAZIONE PER IL TRASPORTO DI ARMI E/O MUNIZIONI</w:t>
          </w:r>
          <w:r w:rsidR="00B857FF" w:rsidRPr="00B857FF">
            <w:rPr>
              <w:rFonts w:eastAsia="Arial"/>
              <w:b/>
              <w:sz w:val="18"/>
              <w:szCs w:val="18"/>
            </w:rPr>
            <w:t xml:space="preserve"> </w:t>
          </w:r>
          <w:r w:rsidRPr="00B857FF">
            <w:rPr>
              <w:rFonts w:eastAsia="Arial"/>
              <w:b/>
              <w:sz w:val="18"/>
              <w:szCs w:val="18"/>
            </w:rPr>
            <w:t>COME BAGAGLIO REGISTRATO</w:t>
          </w:r>
        </w:p>
      </w:tc>
      <w:tc>
        <w:tcPr>
          <w:tcW w:w="1690" w:type="dxa"/>
        </w:tcPr>
        <w:p w14:paraId="650497B9" w14:textId="77777777" w:rsidR="002D52EF" w:rsidRDefault="002D52EF" w:rsidP="002D52EF">
          <w:pPr>
            <w:pStyle w:val="Intestazione"/>
            <w:jc w:val="right"/>
          </w:pPr>
          <w:r>
            <w:rPr>
              <w:noProof/>
            </w:rPr>
            <w:drawing>
              <wp:inline distT="0" distB="0" distL="0" distR="0" wp14:anchorId="629E8193" wp14:editId="7D8723BF">
                <wp:extent cx="935990" cy="5166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29" cy="527835"/>
                        </a:xfrm>
                        <a:prstGeom prst="rect">
                          <a:avLst/>
                        </a:prstGeom>
                        <a:noFill/>
                        <a:ln>
                          <a:noFill/>
                        </a:ln>
                      </pic:spPr>
                    </pic:pic>
                  </a:graphicData>
                </a:graphic>
              </wp:inline>
            </w:drawing>
          </w:r>
        </w:p>
      </w:tc>
    </w:tr>
  </w:tbl>
  <w:p w14:paraId="272ADA8A" w14:textId="77777777" w:rsidR="00E73B7F" w:rsidRPr="002D52EF" w:rsidRDefault="00E73B7F" w:rsidP="002D52EF">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A06F" w14:textId="77777777" w:rsidR="009068A2" w:rsidRDefault="009068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89A"/>
    <w:multiLevelType w:val="hybridMultilevel"/>
    <w:tmpl w:val="C60418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373D00"/>
    <w:multiLevelType w:val="hybridMultilevel"/>
    <w:tmpl w:val="C0843F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F0EC7"/>
    <w:multiLevelType w:val="hybridMultilevel"/>
    <w:tmpl w:val="FD0097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A05A2E"/>
    <w:multiLevelType w:val="hybridMultilevel"/>
    <w:tmpl w:val="C2B059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8514C"/>
    <w:multiLevelType w:val="hybridMultilevel"/>
    <w:tmpl w:val="2CE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C255F4"/>
    <w:multiLevelType w:val="multilevel"/>
    <w:tmpl w:val="1BA6FE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71F0F58"/>
    <w:multiLevelType w:val="hybridMultilevel"/>
    <w:tmpl w:val="3DD234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3C2AEC"/>
    <w:multiLevelType w:val="hybridMultilevel"/>
    <w:tmpl w:val="2F80CE36"/>
    <w:lvl w:ilvl="0" w:tplc="2F4E1808">
      <w:start w:val="1"/>
      <w:numFmt w:val="decimal"/>
      <w:lvlText w:val="%1)"/>
      <w:lvlJc w:val="left"/>
      <w:pPr>
        <w:ind w:left="3900" w:hanging="360"/>
      </w:pPr>
      <w:rPr>
        <w:rFonts w:hint="default"/>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8" w15:restartNumberingAfterBreak="0">
    <w:nsid w:val="3D437780"/>
    <w:multiLevelType w:val="hybridMultilevel"/>
    <w:tmpl w:val="562EA5D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55280367">
    <w:abstractNumId w:val="7"/>
  </w:num>
  <w:num w:numId="2" w16cid:durableId="761560688">
    <w:abstractNumId w:val="6"/>
  </w:num>
  <w:num w:numId="3" w16cid:durableId="977032236">
    <w:abstractNumId w:val="1"/>
  </w:num>
  <w:num w:numId="4" w16cid:durableId="1092355884">
    <w:abstractNumId w:val="0"/>
  </w:num>
  <w:num w:numId="5" w16cid:durableId="1747530039">
    <w:abstractNumId w:val="5"/>
  </w:num>
  <w:num w:numId="6" w16cid:durableId="2069961480">
    <w:abstractNumId w:val="2"/>
  </w:num>
  <w:num w:numId="7" w16cid:durableId="1972663180">
    <w:abstractNumId w:val="3"/>
  </w:num>
  <w:num w:numId="8" w16cid:durableId="1147239074">
    <w:abstractNumId w:val="4"/>
  </w:num>
  <w:num w:numId="9" w16cid:durableId="1480726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14"/>
    <w:rsid w:val="000002D7"/>
    <w:rsid w:val="000036C8"/>
    <w:rsid w:val="00003CCC"/>
    <w:rsid w:val="000047BE"/>
    <w:rsid w:val="000062AB"/>
    <w:rsid w:val="00006986"/>
    <w:rsid w:val="00010C2E"/>
    <w:rsid w:val="00011273"/>
    <w:rsid w:val="00012424"/>
    <w:rsid w:val="00015033"/>
    <w:rsid w:val="000161F0"/>
    <w:rsid w:val="00020692"/>
    <w:rsid w:val="00026120"/>
    <w:rsid w:val="00027A95"/>
    <w:rsid w:val="00032500"/>
    <w:rsid w:val="0003274F"/>
    <w:rsid w:val="00033BE5"/>
    <w:rsid w:val="00034513"/>
    <w:rsid w:val="00035347"/>
    <w:rsid w:val="00036563"/>
    <w:rsid w:val="00037394"/>
    <w:rsid w:val="000402F9"/>
    <w:rsid w:val="00040C44"/>
    <w:rsid w:val="00042F0E"/>
    <w:rsid w:val="0004439B"/>
    <w:rsid w:val="00044BB7"/>
    <w:rsid w:val="00046A32"/>
    <w:rsid w:val="00047D7C"/>
    <w:rsid w:val="00050353"/>
    <w:rsid w:val="00050DF2"/>
    <w:rsid w:val="00051C64"/>
    <w:rsid w:val="00052E72"/>
    <w:rsid w:val="00053621"/>
    <w:rsid w:val="00057DE5"/>
    <w:rsid w:val="00057F68"/>
    <w:rsid w:val="000609D5"/>
    <w:rsid w:val="00065CAA"/>
    <w:rsid w:val="00066EEC"/>
    <w:rsid w:val="00072E3D"/>
    <w:rsid w:val="00073129"/>
    <w:rsid w:val="00081014"/>
    <w:rsid w:val="00081536"/>
    <w:rsid w:val="00082E47"/>
    <w:rsid w:val="00083449"/>
    <w:rsid w:val="00083794"/>
    <w:rsid w:val="00084ABA"/>
    <w:rsid w:val="00084EB4"/>
    <w:rsid w:val="00087089"/>
    <w:rsid w:val="00090467"/>
    <w:rsid w:val="00090933"/>
    <w:rsid w:val="00091215"/>
    <w:rsid w:val="00091B14"/>
    <w:rsid w:val="000922E9"/>
    <w:rsid w:val="00093B79"/>
    <w:rsid w:val="00093EE2"/>
    <w:rsid w:val="00096132"/>
    <w:rsid w:val="00097BB6"/>
    <w:rsid w:val="000A0082"/>
    <w:rsid w:val="000A10F9"/>
    <w:rsid w:val="000A1D81"/>
    <w:rsid w:val="000A2DD6"/>
    <w:rsid w:val="000A3D45"/>
    <w:rsid w:val="000A4352"/>
    <w:rsid w:val="000A48F4"/>
    <w:rsid w:val="000A6591"/>
    <w:rsid w:val="000B2783"/>
    <w:rsid w:val="000B2DEE"/>
    <w:rsid w:val="000B40E4"/>
    <w:rsid w:val="000B5711"/>
    <w:rsid w:val="000B61DC"/>
    <w:rsid w:val="000B7756"/>
    <w:rsid w:val="000B7EFB"/>
    <w:rsid w:val="000C13FB"/>
    <w:rsid w:val="000C2C0C"/>
    <w:rsid w:val="000C3335"/>
    <w:rsid w:val="000C3DA4"/>
    <w:rsid w:val="000C46D7"/>
    <w:rsid w:val="000C4894"/>
    <w:rsid w:val="000C52C2"/>
    <w:rsid w:val="000C57F4"/>
    <w:rsid w:val="000C6133"/>
    <w:rsid w:val="000D0EBC"/>
    <w:rsid w:val="000D1E2E"/>
    <w:rsid w:val="000D2C53"/>
    <w:rsid w:val="000D381F"/>
    <w:rsid w:val="000D387A"/>
    <w:rsid w:val="000D4415"/>
    <w:rsid w:val="000D4E86"/>
    <w:rsid w:val="000D747F"/>
    <w:rsid w:val="000D7C86"/>
    <w:rsid w:val="000E00EF"/>
    <w:rsid w:val="000E2128"/>
    <w:rsid w:val="000E2668"/>
    <w:rsid w:val="000E2C4A"/>
    <w:rsid w:val="000E55EA"/>
    <w:rsid w:val="000E648B"/>
    <w:rsid w:val="000E6EBE"/>
    <w:rsid w:val="000F0EAB"/>
    <w:rsid w:val="000F21B2"/>
    <w:rsid w:val="000F2A26"/>
    <w:rsid w:val="000F5E42"/>
    <w:rsid w:val="000F5E84"/>
    <w:rsid w:val="000F7FF8"/>
    <w:rsid w:val="00100368"/>
    <w:rsid w:val="0010064C"/>
    <w:rsid w:val="00103697"/>
    <w:rsid w:val="00103EED"/>
    <w:rsid w:val="00104427"/>
    <w:rsid w:val="001055EC"/>
    <w:rsid w:val="00105970"/>
    <w:rsid w:val="001114E8"/>
    <w:rsid w:val="00112861"/>
    <w:rsid w:val="001205B0"/>
    <w:rsid w:val="0012098C"/>
    <w:rsid w:val="00122E8B"/>
    <w:rsid w:val="00123225"/>
    <w:rsid w:val="00123DC8"/>
    <w:rsid w:val="0012484C"/>
    <w:rsid w:val="00124978"/>
    <w:rsid w:val="00125EE0"/>
    <w:rsid w:val="001310E9"/>
    <w:rsid w:val="00135036"/>
    <w:rsid w:val="00136312"/>
    <w:rsid w:val="0013734E"/>
    <w:rsid w:val="001434D5"/>
    <w:rsid w:val="00144EE3"/>
    <w:rsid w:val="00147146"/>
    <w:rsid w:val="00151762"/>
    <w:rsid w:val="0015222A"/>
    <w:rsid w:val="00152E8E"/>
    <w:rsid w:val="00152E99"/>
    <w:rsid w:val="001571EB"/>
    <w:rsid w:val="00160793"/>
    <w:rsid w:val="00163E4A"/>
    <w:rsid w:val="001640AE"/>
    <w:rsid w:val="00171FDE"/>
    <w:rsid w:val="0017327D"/>
    <w:rsid w:val="00180080"/>
    <w:rsid w:val="0018011C"/>
    <w:rsid w:val="00183573"/>
    <w:rsid w:val="00183988"/>
    <w:rsid w:val="001839F1"/>
    <w:rsid w:val="00185FAF"/>
    <w:rsid w:val="001876B9"/>
    <w:rsid w:val="00190B42"/>
    <w:rsid w:val="001925B6"/>
    <w:rsid w:val="00194573"/>
    <w:rsid w:val="001951C5"/>
    <w:rsid w:val="00195F88"/>
    <w:rsid w:val="00196C79"/>
    <w:rsid w:val="00196CB0"/>
    <w:rsid w:val="001A095B"/>
    <w:rsid w:val="001A4B67"/>
    <w:rsid w:val="001A7D06"/>
    <w:rsid w:val="001B200B"/>
    <w:rsid w:val="001B3F95"/>
    <w:rsid w:val="001B472B"/>
    <w:rsid w:val="001C0286"/>
    <w:rsid w:val="001C053F"/>
    <w:rsid w:val="001C2760"/>
    <w:rsid w:val="001C4644"/>
    <w:rsid w:val="001C5640"/>
    <w:rsid w:val="001C5EAB"/>
    <w:rsid w:val="001C644E"/>
    <w:rsid w:val="001C6D8D"/>
    <w:rsid w:val="001D0F51"/>
    <w:rsid w:val="001D226C"/>
    <w:rsid w:val="001D47C0"/>
    <w:rsid w:val="001D4803"/>
    <w:rsid w:val="001D6B7C"/>
    <w:rsid w:val="001D7DDE"/>
    <w:rsid w:val="001E1E02"/>
    <w:rsid w:val="001E23F1"/>
    <w:rsid w:val="001E2FCE"/>
    <w:rsid w:val="001E3A79"/>
    <w:rsid w:val="001E453F"/>
    <w:rsid w:val="001E454E"/>
    <w:rsid w:val="001E53C4"/>
    <w:rsid w:val="001E5EA6"/>
    <w:rsid w:val="001F0107"/>
    <w:rsid w:val="001F0462"/>
    <w:rsid w:val="001F109A"/>
    <w:rsid w:val="001F2D69"/>
    <w:rsid w:val="001F37F3"/>
    <w:rsid w:val="001F39A6"/>
    <w:rsid w:val="001F3B89"/>
    <w:rsid w:val="001F639C"/>
    <w:rsid w:val="0020086C"/>
    <w:rsid w:val="00200F81"/>
    <w:rsid w:val="00201A01"/>
    <w:rsid w:val="00203F6E"/>
    <w:rsid w:val="00204A0C"/>
    <w:rsid w:val="0021066E"/>
    <w:rsid w:val="00210825"/>
    <w:rsid w:val="00210A56"/>
    <w:rsid w:val="00211EB0"/>
    <w:rsid w:val="00212E39"/>
    <w:rsid w:val="00214F81"/>
    <w:rsid w:val="00220E91"/>
    <w:rsid w:val="002230F9"/>
    <w:rsid w:val="0022340B"/>
    <w:rsid w:val="002242DB"/>
    <w:rsid w:val="002250E1"/>
    <w:rsid w:val="00225AAB"/>
    <w:rsid w:val="00226CA7"/>
    <w:rsid w:val="0022763B"/>
    <w:rsid w:val="00227798"/>
    <w:rsid w:val="00227D56"/>
    <w:rsid w:val="00227E86"/>
    <w:rsid w:val="00232E15"/>
    <w:rsid w:val="00240F8E"/>
    <w:rsid w:val="002420B9"/>
    <w:rsid w:val="00243EE2"/>
    <w:rsid w:val="002455CE"/>
    <w:rsid w:val="00246328"/>
    <w:rsid w:val="0025002F"/>
    <w:rsid w:val="00250E85"/>
    <w:rsid w:val="002533F4"/>
    <w:rsid w:val="0025465F"/>
    <w:rsid w:val="00255112"/>
    <w:rsid w:val="00255739"/>
    <w:rsid w:val="00255D59"/>
    <w:rsid w:val="00255DAF"/>
    <w:rsid w:val="002561A4"/>
    <w:rsid w:val="0026112E"/>
    <w:rsid w:val="00271408"/>
    <w:rsid w:val="00271EE4"/>
    <w:rsid w:val="002721BE"/>
    <w:rsid w:val="002733FC"/>
    <w:rsid w:val="00277AC3"/>
    <w:rsid w:val="0028026F"/>
    <w:rsid w:val="00280491"/>
    <w:rsid w:val="00280878"/>
    <w:rsid w:val="00283DD0"/>
    <w:rsid w:val="0028416D"/>
    <w:rsid w:val="00284AA6"/>
    <w:rsid w:val="00284E0A"/>
    <w:rsid w:val="00285174"/>
    <w:rsid w:val="0029042D"/>
    <w:rsid w:val="00290465"/>
    <w:rsid w:val="00290CC7"/>
    <w:rsid w:val="00290E8E"/>
    <w:rsid w:val="00292E2D"/>
    <w:rsid w:val="00293030"/>
    <w:rsid w:val="002932A0"/>
    <w:rsid w:val="00293D24"/>
    <w:rsid w:val="002946A7"/>
    <w:rsid w:val="00295DBF"/>
    <w:rsid w:val="002960B8"/>
    <w:rsid w:val="00297CAF"/>
    <w:rsid w:val="002A00A6"/>
    <w:rsid w:val="002A141A"/>
    <w:rsid w:val="002A486C"/>
    <w:rsid w:val="002A5C5F"/>
    <w:rsid w:val="002A679F"/>
    <w:rsid w:val="002A7C73"/>
    <w:rsid w:val="002B1319"/>
    <w:rsid w:val="002B1A27"/>
    <w:rsid w:val="002B23ED"/>
    <w:rsid w:val="002B33A2"/>
    <w:rsid w:val="002B3CF4"/>
    <w:rsid w:val="002B69FE"/>
    <w:rsid w:val="002C0153"/>
    <w:rsid w:val="002C1625"/>
    <w:rsid w:val="002C1912"/>
    <w:rsid w:val="002C2208"/>
    <w:rsid w:val="002C248A"/>
    <w:rsid w:val="002C5C24"/>
    <w:rsid w:val="002C7146"/>
    <w:rsid w:val="002D4308"/>
    <w:rsid w:val="002D52EF"/>
    <w:rsid w:val="002D56E3"/>
    <w:rsid w:val="002E1B78"/>
    <w:rsid w:val="002E3F06"/>
    <w:rsid w:val="002E4894"/>
    <w:rsid w:val="002E4FF0"/>
    <w:rsid w:val="002F178E"/>
    <w:rsid w:val="002F1BCE"/>
    <w:rsid w:val="002F7192"/>
    <w:rsid w:val="003023A0"/>
    <w:rsid w:val="00302D28"/>
    <w:rsid w:val="0030353B"/>
    <w:rsid w:val="00304D8F"/>
    <w:rsid w:val="003076F8"/>
    <w:rsid w:val="00307B46"/>
    <w:rsid w:val="00312A04"/>
    <w:rsid w:val="00314C3C"/>
    <w:rsid w:val="00317426"/>
    <w:rsid w:val="0031745C"/>
    <w:rsid w:val="0031773D"/>
    <w:rsid w:val="00317AB2"/>
    <w:rsid w:val="003214DD"/>
    <w:rsid w:val="00322768"/>
    <w:rsid w:val="00326A8D"/>
    <w:rsid w:val="0032744E"/>
    <w:rsid w:val="00327D3E"/>
    <w:rsid w:val="00331704"/>
    <w:rsid w:val="00333161"/>
    <w:rsid w:val="003338DA"/>
    <w:rsid w:val="0033487F"/>
    <w:rsid w:val="00334B78"/>
    <w:rsid w:val="0033629A"/>
    <w:rsid w:val="003424EC"/>
    <w:rsid w:val="00342EAC"/>
    <w:rsid w:val="0034395B"/>
    <w:rsid w:val="00344D70"/>
    <w:rsid w:val="003460C8"/>
    <w:rsid w:val="00346827"/>
    <w:rsid w:val="003471BD"/>
    <w:rsid w:val="0034762B"/>
    <w:rsid w:val="003476B6"/>
    <w:rsid w:val="00351CA4"/>
    <w:rsid w:val="0035252A"/>
    <w:rsid w:val="00354B57"/>
    <w:rsid w:val="003551B2"/>
    <w:rsid w:val="003552CB"/>
    <w:rsid w:val="00355330"/>
    <w:rsid w:val="00355719"/>
    <w:rsid w:val="00355B37"/>
    <w:rsid w:val="00355FF4"/>
    <w:rsid w:val="00356295"/>
    <w:rsid w:val="00356499"/>
    <w:rsid w:val="00356863"/>
    <w:rsid w:val="00357580"/>
    <w:rsid w:val="00360C92"/>
    <w:rsid w:val="0036146E"/>
    <w:rsid w:val="00361BBF"/>
    <w:rsid w:val="003678BB"/>
    <w:rsid w:val="003710D8"/>
    <w:rsid w:val="003712BC"/>
    <w:rsid w:val="003714FD"/>
    <w:rsid w:val="00371761"/>
    <w:rsid w:val="00373726"/>
    <w:rsid w:val="003738FD"/>
    <w:rsid w:val="00375370"/>
    <w:rsid w:val="0037604E"/>
    <w:rsid w:val="003765A0"/>
    <w:rsid w:val="00376AE5"/>
    <w:rsid w:val="00380264"/>
    <w:rsid w:val="0038055C"/>
    <w:rsid w:val="00381721"/>
    <w:rsid w:val="0038268F"/>
    <w:rsid w:val="00383261"/>
    <w:rsid w:val="00383540"/>
    <w:rsid w:val="00383739"/>
    <w:rsid w:val="0038397B"/>
    <w:rsid w:val="003842D0"/>
    <w:rsid w:val="0038475D"/>
    <w:rsid w:val="0038662E"/>
    <w:rsid w:val="0038795C"/>
    <w:rsid w:val="00387FC3"/>
    <w:rsid w:val="00391309"/>
    <w:rsid w:val="003918AD"/>
    <w:rsid w:val="003946FF"/>
    <w:rsid w:val="00394BF1"/>
    <w:rsid w:val="0039527B"/>
    <w:rsid w:val="00395CFD"/>
    <w:rsid w:val="00396556"/>
    <w:rsid w:val="00396E1D"/>
    <w:rsid w:val="003A010D"/>
    <w:rsid w:val="003A11D0"/>
    <w:rsid w:val="003A1248"/>
    <w:rsid w:val="003A500B"/>
    <w:rsid w:val="003A62AE"/>
    <w:rsid w:val="003A6587"/>
    <w:rsid w:val="003A7352"/>
    <w:rsid w:val="003A73B0"/>
    <w:rsid w:val="003B71C7"/>
    <w:rsid w:val="003C04E7"/>
    <w:rsid w:val="003C47CC"/>
    <w:rsid w:val="003C5143"/>
    <w:rsid w:val="003C5FFF"/>
    <w:rsid w:val="003C662A"/>
    <w:rsid w:val="003C6EA8"/>
    <w:rsid w:val="003D0AE1"/>
    <w:rsid w:val="003D31C2"/>
    <w:rsid w:val="003D458E"/>
    <w:rsid w:val="003D458F"/>
    <w:rsid w:val="003D4E13"/>
    <w:rsid w:val="003D5A45"/>
    <w:rsid w:val="003D7F08"/>
    <w:rsid w:val="003E391F"/>
    <w:rsid w:val="003E3F06"/>
    <w:rsid w:val="003E5FEB"/>
    <w:rsid w:val="003E6936"/>
    <w:rsid w:val="003E75EA"/>
    <w:rsid w:val="003F0147"/>
    <w:rsid w:val="003F1E9D"/>
    <w:rsid w:val="003F4E21"/>
    <w:rsid w:val="003F5252"/>
    <w:rsid w:val="003F71A3"/>
    <w:rsid w:val="003F7FEE"/>
    <w:rsid w:val="00404612"/>
    <w:rsid w:val="00405AD3"/>
    <w:rsid w:val="00406AB3"/>
    <w:rsid w:val="00407DD0"/>
    <w:rsid w:val="00410ADA"/>
    <w:rsid w:val="0041171F"/>
    <w:rsid w:val="0041199E"/>
    <w:rsid w:val="00412520"/>
    <w:rsid w:val="004138C0"/>
    <w:rsid w:val="00420E22"/>
    <w:rsid w:val="0042401E"/>
    <w:rsid w:val="00424327"/>
    <w:rsid w:val="00424382"/>
    <w:rsid w:val="0042445E"/>
    <w:rsid w:val="004247D1"/>
    <w:rsid w:val="00424E0A"/>
    <w:rsid w:val="00425530"/>
    <w:rsid w:val="00431098"/>
    <w:rsid w:val="00431924"/>
    <w:rsid w:val="004345A2"/>
    <w:rsid w:val="004345E5"/>
    <w:rsid w:val="00437F55"/>
    <w:rsid w:val="00440089"/>
    <w:rsid w:val="00440ED5"/>
    <w:rsid w:val="004415AB"/>
    <w:rsid w:val="00442538"/>
    <w:rsid w:val="004425B9"/>
    <w:rsid w:val="00443C97"/>
    <w:rsid w:val="00446FC5"/>
    <w:rsid w:val="00447E26"/>
    <w:rsid w:val="004503FF"/>
    <w:rsid w:val="004520CF"/>
    <w:rsid w:val="004554E3"/>
    <w:rsid w:val="00455AFF"/>
    <w:rsid w:val="00456B74"/>
    <w:rsid w:val="004614F4"/>
    <w:rsid w:val="00463B4A"/>
    <w:rsid w:val="0047181D"/>
    <w:rsid w:val="004746BA"/>
    <w:rsid w:val="0047675F"/>
    <w:rsid w:val="004767A5"/>
    <w:rsid w:val="00476ED7"/>
    <w:rsid w:val="00480CFC"/>
    <w:rsid w:val="00481855"/>
    <w:rsid w:val="00482B53"/>
    <w:rsid w:val="004832B8"/>
    <w:rsid w:val="0048463D"/>
    <w:rsid w:val="00484D51"/>
    <w:rsid w:val="00487D56"/>
    <w:rsid w:val="00491E1D"/>
    <w:rsid w:val="004934BF"/>
    <w:rsid w:val="00493EDD"/>
    <w:rsid w:val="004962C0"/>
    <w:rsid w:val="0049672D"/>
    <w:rsid w:val="004A644E"/>
    <w:rsid w:val="004A6DFF"/>
    <w:rsid w:val="004A7587"/>
    <w:rsid w:val="004B0FB9"/>
    <w:rsid w:val="004B1014"/>
    <w:rsid w:val="004B35CA"/>
    <w:rsid w:val="004B4576"/>
    <w:rsid w:val="004B5F03"/>
    <w:rsid w:val="004B7977"/>
    <w:rsid w:val="004C000F"/>
    <w:rsid w:val="004C02E4"/>
    <w:rsid w:val="004C2A68"/>
    <w:rsid w:val="004C2AE7"/>
    <w:rsid w:val="004C4180"/>
    <w:rsid w:val="004C5E8B"/>
    <w:rsid w:val="004C61BE"/>
    <w:rsid w:val="004D059C"/>
    <w:rsid w:val="004D23C1"/>
    <w:rsid w:val="004D2AA3"/>
    <w:rsid w:val="004D33EF"/>
    <w:rsid w:val="004D37EE"/>
    <w:rsid w:val="004D44E6"/>
    <w:rsid w:val="004D5E3B"/>
    <w:rsid w:val="004D6643"/>
    <w:rsid w:val="004D726F"/>
    <w:rsid w:val="004D7DAD"/>
    <w:rsid w:val="004D7EC4"/>
    <w:rsid w:val="004E1F4B"/>
    <w:rsid w:val="004E3829"/>
    <w:rsid w:val="004E403F"/>
    <w:rsid w:val="004E56C3"/>
    <w:rsid w:val="004E58F0"/>
    <w:rsid w:val="004E6700"/>
    <w:rsid w:val="004E7397"/>
    <w:rsid w:val="004E7B71"/>
    <w:rsid w:val="004F02AF"/>
    <w:rsid w:val="004F32AE"/>
    <w:rsid w:val="004F68CC"/>
    <w:rsid w:val="00500CE8"/>
    <w:rsid w:val="00500CFE"/>
    <w:rsid w:val="00500FB3"/>
    <w:rsid w:val="005013E9"/>
    <w:rsid w:val="00503DE6"/>
    <w:rsid w:val="00505C2B"/>
    <w:rsid w:val="00505C4D"/>
    <w:rsid w:val="00506079"/>
    <w:rsid w:val="00506DE8"/>
    <w:rsid w:val="00507266"/>
    <w:rsid w:val="005102B8"/>
    <w:rsid w:val="005119CE"/>
    <w:rsid w:val="00513F11"/>
    <w:rsid w:val="00514E30"/>
    <w:rsid w:val="00524499"/>
    <w:rsid w:val="00524F84"/>
    <w:rsid w:val="0052683C"/>
    <w:rsid w:val="00527585"/>
    <w:rsid w:val="00531271"/>
    <w:rsid w:val="0053173F"/>
    <w:rsid w:val="00531987"/>
    <w:rsid w:val="0053247F"/>
    <w:rsid w:val="005344F4"/>
    <w:rsid w:val="0054203D"/>
    <w:rsid w:val="00542401"/>
    <w:rsid w:val="00543345"/>
    <w:rsid w:val="00545E36"/>
    <w:rsid w:val="005463DE"/>
    <w:rsid w:val="00550072"/>
    <w:rsid w:val="005503BE"/>
    <w:rsid w:val="005508DC"/>
    <w:rsid w:val="00552AED"/>
    <w:rsid w:val="00553A3E"/>
    <w:rsid w:val="00553BB0"/>
    <w:rsid w:val="005560B6"/>
    <w:rsid w:val="00564667"/>
    <w:rsid w:val="005656E5"/>
    <w:rsid w:val="0056581F"/>
    <w:rsid w:val="00567745"/>
    <w:rsid w:val="00567B48"/>
    <w:rsid w:val="00567B83"/>
    <w:rsid w:val="00570E21"/>
    <w:rsid w:val="00571B0A"/>
    <w:rsid w:val="005730D1"/>
    <w:rsid w:val="00574AD1"/>
    <w:rsid w:val="005755E0"/>
    <w:rsid w:val="00583A72"/>
    <w:rsid w:val="00583DDC"/>
    <w:rsid w:val="00583E04"/>
    <w:rsid w:val="00585EC9"/>
    <w:rsid w:val="00592505"/>
    <w:rsid w:val="005927DA"/>
    <w:rsid w:val="00593E74"/>
    <w:rsid w:val="00594C3C"/>
    <w:rsid w:val="00594F23"/>
    <w:rsid w:val="00595573"/>
    <w:rsid w:val="00597EED"/>
    <w:rsid w:val="005A04E1"/>
    <w:rsid w:val="005A2BFB"/>
    <w:rsid w:val="005A4E92"/>
    <w:rsid w:val="005A77AB"/>
    <w:rsid w:val="005B059A"/>
    <w:rsid w:val="005B1BBB"/>
    <w:rsid w:val="005B3B12"/>
    <w:rsid w:val="005B3E17"/>
    <w:rsid w:val="005B451A"/>
    <w:rsid w:val="005B5B64"/>
    <w:rsid w:val="005B61A9"/>
    <w:rsid w:val="005B6279"/>
    <w:rsid w:val="005C04DA"/>
    <w:rsid w:val="005C0B46"/>
    <w:rsid w:val="005C3A25"/>
    <w:rsid w:val="005C4FF5"/>
    <w:rsid w:val="005C5312"/>
    <w:rsid w:val="005C7710"/>
    <w:rsid w:val="005D163F"/>
    <w:rsid w:val="005D2A1B"/>
    <w:rsid w:val="005D3CFB"/>
    <w:rsid w:val="005D47FA"/>
    <w:rsid w:val="005D76D5"/>
    <w:rsid w:val="005E09B6"/>
    <w:rsid w:val="005E1A80"/>
    <w:rsid w:val="005E34CC"/>
    <w:rsid w:val="005E50D3"/>
    <w:rsid w:val="005E5C40"/>
    <w:rsid w:val="005E6A0C"/>
    <w:rsid w:val="005F0854"/>
    <w:rsid w:val="005F09D8"/>
    <w:rsid w:val="005F12A6"/>
    <w:rsid w:val="005F2214"/>
    <w:rsid w:val="005F24D0"/>
    <w:rsid w:val="005F5D6D"/>
    <w:rsid w:val="006004FA"/>
    <w:rsid w:val="00600FF5"/>
    <w:rsid w:val="00603403"/>
    <w:rsid w:val="00603870"/>
    <w:rsid w:val="00603962"/>
    <w:rsid w:val="006049D2"/>
    <w:rsid w:val="00606E55"/>
    <w:rsid w:val="0060715B"/>
    <w:rsid w:val="006075D4"/>
    <w:rsid w:val="00607727"/>
    <w:rsid w:val="006078E7"/>
    <w:rsid w:val="006079AA"/>
    <w:rsid w:val="00611B1A"/>
    <w:rsid w:val="00612689"/>
    <w:rsid w:val="00613294"/>
    <w:rsid w:val="00615175"/>
    <w:rsid w:val="006213CF"/>
    <w:rsid w:val="006228D4"/>
    <w:rsid w:val="0062470A"/>
    <w:rsid w:val="00624801"/>
    <w:rsid w:val="00624C9E"/>
    <w:rsid w:val="00631360"/>
    <w:rsid w:val="00631487"/>
    <w:rsid w:val="00633DF1"/>
    <w:rsid w:val="00635C8E"/>
    <w:rsid w:val="00635FA4"/>
    <w:rsid w:val="00636A31"/>
    <w:rsid w:val="00637662"/>
    <w:rsid w:val="00640461"/>
    <w:rsid w:val="00641898"/>
    <w:rsid w:val="00642BE2"/>
    <w:rsid w:val="00643BA1"/>
    <w:rsid w:val="00643FA6"/>
    <w:rsid w:val="006443FB"/>
    <w:rsid w:val="006458E5"/>
    <w:rsid w:val="00645959"/>
    <w:rsid w:val="0065092A"/>
    <w:rsid w:val="00652669"/>
    <w:rsid w:val="00652A2F"/>
    <w:rsid w:val="006543D1"/>
    <w:rsid w:val="0065468C"/>
    <w:rsid w:val="006568C5"/>
    <w:rsid w:val="006569E2"/>
    <w:rsid w:val="00656B69"/>
    <w:rsid w:val="00656FAD"/>
    <w:rsid w:val="006577A3"/>
    <w:rsid w:val="00657C40"/>
    <w:rsid w:val="00661CA7"/>
    <w:rsid w:val="0066239C"/>
    <w:rsid w:val="00662B5D"/>
    <w:rsid w:val="00665B1E"/>
    <w:rsid w:val="00666392"/>
    <w:rsid w:val="006671B7"/>
    <w:rsid w:val="00667CBC"/>
    <w:rsid w:val="006720C1"/>
    <w:rsid w:val="00673027"/>
    <w:rsid w:val="00674F89"/>
    <w:rsid w:val="006756FB"/>
    <w:rsid w:val="0067763A"/>
    <w:rsid w:val="0068044D"/>
    <w:rsid w:val="00685DC8"/>
    <w:rsid w:val="00687006"/>
    <w:rsid w:val="006906A6"/>
    <w:rsid w:val="00691487"/>
    <w:rsid w:val="0069307B"/>
    <w:rsid w:val="00695383"/>
    <w:rsid w:val="00696262"/>
    <w:rsid w:val="00696739"/>
    <w:rsid w:val="006A0147"/>
    <w:rsid w:val="006A1AE5"/>
    <w:rsid w:val="006A3C8E"/>
    <w:rsid w:val="006A49F5"/>
    <w:rsid w:val="006A6ACE"/>
    <w:rsid w:val="006B088D"/>
    <w:rsid w:val="006B11C2"/>
    <w:rsid w:val="006B30C2"/>
    <w:rsid w:val="006B3D70"/>
    <w:rsid w:val="006B3E95"/>
    <w:rsid w:val="006B4E80"/>
    <w:rsid w:val="006B6933"/>
    <w:rsid w:val="006B7BA7"/>
    <w:rsid w:val="006C02FF"/>
    <w:rsid w:val="006C1415"/>
    <w:rsid w:val="006C14A7"/>
    <w:rsid w:val="006C4A8F"/>
    <w:rsid w:val="006C5B31"/>
    <w:rsid w:val="006C6BB7"/>
    <w:rsid w:val="006C7B1E"/>
    <w:rsid w:val="006D0FF3"/>
    <w:rsid w:val="006D18D2"/>
    <w:rsid w:val="006D2390"/>
    <w:rsid w:val="006D3195"/>
    <w:rsid w:val="006D4FE7"/>
    <w:rsid w:val="006D5094"/>
    <w:rsid w:val="006D6188"/>
    <w:rsid w:val="006E14F3"/>
    <w:rsid w:val="006E20FE"/>
    <w:rsid w:val="006E31C7"/>
    <w:rsid w:val="006E3BA2"/>
    <w:rsid w:val="006E675B"/>
    <w:rsid w:val="006E7847"/>
    <w:rsid w:val="006F0CC4"/>
    <w:rsid w:val="006F3A5A"/>
    <w:rsid w:val="006F6D04"/>
    <w:rsid w:val="006F7790"/>
    <w:rsid w:val="006F7795"/>
    <w:rsid w:val="007004BD"/>
    <w:rsid w:val="00700890"/>
    <w:rsid w:val="00701205"/>
    <w:rsid w:val="00701FF1"/>
    <w:rsid w:val="00702758"/>
    <w:rsid w:val="00705345"/>
    <w:rsid w:val="00706297"/>
    <w:rsid w:val="00706492"/>
    <w:rsid w:val="00706BF5"/>
    <w:rsid w:val="00711503"/>
    <w:rsid w:val="00711814"/>
    <w:rsid w:val="0071257C"/>
    <w:rsid w:val="007129D3"/>
    <w:rsid w:val="00715CB2"/>
    <w:rsid w:val="00716603"/>
    <w:rsid w:val="00716A1D"/>
    <w:rsid w:val="007175C7"/>
    <w:rsid w:val="0072097B"/>
    <w:rsid w:val="0072160D"/>
    <w:rsid w:val="00723DEF"/>
    <w:rsid w:val="00724A76"/>
    <w:rsid w:val="00730209"/>
    <w:rsid w:val="00730D29"/>
    <w:rsid w:val="00730E4F"/>
    <w:rsid w:val="0073258D"/>
    <w:rsid w:val="00735E54"/>
    <w:rsid w:val="0073699E"/>
    <w:rsid w:val="00736BB4"/>
    <w:rsid w:val="00736E9B"/>
    <w:rsid w:val="00736EB5"/>
    <w:rsid w:val="00742391"/>
    <w:rsid w:val="00742B10"/>
    <w:rsid w:val="00743231"/>
    <w:rsid w:val="0074375E"/>
    <w:rsid w:val="00744827"/>
    <w:rsid w:val="00745DAB"/>
    <w:rsid w:val="00746572"/>
    <w:rsid w:val="0075330D"/>
    <w:rsid w:val="007534D9"/>
    <w:rsid w:val="00753F3F"/>
    <w:rsid w:val="00757C0E"/>
    <w:rsid w:val="00761486"/>
    <w:rsid w:val="00763AD7"/>
    <w:rsid w:val="00763B13"/>
    <w:rsid w:val="00763DCD"/>
    <w:rsid w:val="00764259"/>
    <w:rsid w:val="00764A5F"/>
    <w:rsid w:val="00764ED1"/>
    <w:rsid w:val="007658DE"/>
    <w:rsid w:val="0077512E"/>
    <w:rsid w:val="00775BA4"/>
    <w:rsid w:val="0077633C"/>
    <w:rsid w:val="00781109"/>
    <w:rsid w:val="00782292"/>
    <w:rsid w:val="00784C3B"/>
    <w:rsid w:val="0079287B"/>
    <w:rsid w:val="00792AF7"/>
    <w:rsid w:val="00792F77"/>
    <w:rsid w:val="0079324A"/>
    <w:rsid w:val="00797BCF"/>
    <w:rsid w:val="007A00CE"/>
    <w:rsid w:val="007A25DB"/>
    <w:rsid w:val="007A3747"/>
    <w:rsid w:val="007A3E54"/>
    <w:rsid w:val="007A43AE"/>
    <w:rsid w:val="007A4868"/>
    <w:rsid w:val="007A48B7"/>
    <w:rsid w:val="007A7100"/>
    <w:rsid w:val="007B09DF"/>
    <w:rsid w:val="007B652D"/>
    <w:rsid w:val="007B6BAC"/>
    <w:rsid w:val="007C0B87"/>
    <w:rsid w:val="007C2FE3"/>
    <w:rsid w:val="007C3448"/>
    <w:rsid w:val="007C3DDB"/>
    <w:rsid w:val="007C64E3"/>
    <w:rsid w:val="007C7D8C"/>
    <w:rsid w:val="007D01D7"/>
    <w:rsid w:val="007D0688"/>
    <w:rsid w:val="007D1DAF"/>
    <w:rsid w:val="007D3038"/>
    <w:rsid w:val="007D32A4"/>
    <w:rsid w:val="007D5481"/>
    <w:rsid w:val="007D54E3"/>
    <w:rsid w:val="007D70B4"/>
    <w:rsid w:val="007E040B"/>
    <w:rsid w:val="007E1520"/>
    <w:rsid w:val="007E2998"/>
    <w:rsid w:val="007E32AE"/>
    <w:rsid w:val="007E4C0E"/>
    <w:rsid w:val="007E71AE"/>
    <w:rsid w:val="007E7873"/>
    <w:rsid w:val="007E7B6C"/>
    <w:rsid w:val="007F17EC"/>
    <w:rsid w:val="007F3F45"/>
    <w:rsid w:val="007F4D2E"/>
    <w:rsid w:val="007F512A"/>
    <w:rsid w:val="007F6EFF"/>
    <w:rsid w:val="007F6F23"/>
    <w:rsid w:val="007F7F08"/>
    <w:rsid w:val="00800243"/>
    <w:rsid w:val="00800370"/>
    <w:rsid w:val="008008FD"/>
    <w:rsid w:val="00800A26"/>
    <w:rsid w:val="0080124D"/>
    <w:rsid w:val="00801D28"/>
    <w:rsid w:val="00806221"/>
    <w:rsid w:val="00807950"/>
    <w:rsid w:val="00812285"/>
    <w:rsid w:val="0081308B"/>
    <w:rsid w:val="008136C1"/>
    <w:rsid w:val="008141C0"/>
    <w:rsid w:val="008144ED"/>
    <w:rsid w:val="0081561B"/>
    <w:rsid w:val="00815A67"/>
    <w:rsid w:val="00815D9A"/>
    <w:rsid w:val="0081661F"/>
    <w:rsid w:val="00817A85"/>
    <w:rsid w:val="00820E7D"/>
    <w:rsid w:val="008217BC"/>
    <w:rsid w:val="00823A7B"/>
    <w:rsid w:val="00826087"/>
    <w:rsid w:val="00830C00"/>
    <w:rsid w:val="008310F4"/>
    <w:rsid w:val="008315CF"/>
    <w:rsid w:val="00836CCB"/>
    <w:rsid w:val="00837973"/>
    <w:rsid w:val="00843036"/>
    <w:rsid w:val="008458DA"/>
    <w:rsid w:val="00850768"/>
    <w:rsid w:val="00853929"/>
    <w:rsid w:val="00854D0F"/>
    <w:rsid w:val="008569EC"/>
    <w:rsid w:val="008570B1"/>
    <w:rsid w:val="008572D6"/>
    <w:rsid w:val="00857D54"/>
    <w:rsid w:val="00862AF7"/>
    <w:rsid w:val="008635C3"/>
    <w:rsid w:val="008635E0"/>
    <w:rsid w:val="00864504"/>
    <w:rsid w:val="00865472"/>
    <w:rsid w:val="00866A1D"/>
    <w:rsid w:val="00866A5D"/>
    <w:rsid w:val="0086742F"/>
    <w:rsid w:val="008708F7"/>
    <w:rsid w:val="008815A3"/>
    <w:rsid w:val="0088291D"/>
    <w:rsid w:val="008833D3"/>
    <w:rsid w:val="0088483C"/>
    <w:rsid w:val="00886290"/>
    <w:rsid w:val="0088790E"/>
    <w:rsid w:val="008919C5"/>
    <w:rsid w:val="008927F4"/>
    <w:rsid w:val="00897B67"/>
    <w:rsid w:val="008A2F25"/>
    <w:rsid w:val="008A3153"/>
    <w:rsid w:val="008A7446"/>
    <w:rsid w:val="008A78AF"/>
    <w:rsid w:val="008B0125"/>
    <w:rsid w:val="008B07BE"/>
    <w:rsid w:val="008B2694"/>
    <w:rsid w:val="008B385E"/>
    <w:rsid w:val="008B552D"/>
    <w:rsid w:val="008B6D7F"/>
    <w:rsid w:val="008B6EA3"/>
    <w:rsid w:val="008C061F"/>
    <w:rsid w:val="008C0762"/>
    <w:rsid w:val="008C1A8E"/>
    <w:rsid w:val="008C1AE1"/>
    <w:rsid w:val="008C1F3F"/>
    <w:rsid w:val="008D0556"/>
    <w:rsid w:val="008D0C51"/>
    <w:rsid w:val="008D1267"/>
    <w:rsid w:val="008D1429"/>
    <w:rsid w:val="008D2019"/>
    <w:rsid w:val="008D4BCB"/>
    <w:rsid w:val="008D5668"/>
    <w:rsid w:val="008D6322"/>
    <w:rsid w:val="008D7213"/>
    <w:rsid w:val="008D7AD4"/>
    <w:rsid w:val="008E000C"/>
    <w:rsid w:val="008E277E"/>
    <w:rsid w:val="008E35F4"/>
    <w:rsid w:val="008E68EF"/>
    <w:rsid w:val="008E6BE6"/>
    <w:rsid w:val="008E7C6C"/>
    <w:rsid w:val="008F1210"/>
    <w:rsid w:val="008F12DD"/>
    <w:rsid w:val="008F28A6"/>
    <w:rsid w:val="008F3039"/>
    <w:rsid w:val="008F3ED0"/>
    <w:rsid w:val="008F4E93"/>
    <w:rsid w:val="008F4ED0"/>
    <w:rsid w:val="008F6424"/>
    <w:rsid w:val="008F6D6D"/>
    <w:rsid w:val="00902A8E"/>
    <w:rsid w:val="00902E97"/>
    <w:rsid w:val="00904DA6"/>
    <w:rsid w:val="00905B65"/>
    <w:rsid w:val="009068A2"/>
    <w:rsid w:val="00907DCF"/>
    <w:rsid w:val="009103BD"/>
    <w:rsid w:val="00910981"/>
    <w:rsid w:val="00916480"/>
    <w:rsid w:val="0092188E"/>
    <w:rsid w:val="00922A5F"/>
    <w:rsid w:val="00922C7B"/>
    <w:rsid w:val="00923077"/>
    <w:rsid w:val="009247DF"/>
    <w:rsid w:val="00930636"/>
    <w:rsid w:val="0093106D"/>
    <w:rsid w:val="00931E69"/>
    <w:rsid w:val="00933507"/>
    <w:rsid w:val="00934419"/>
    <w:rsid w:val="00935A3B"/>
    <w:rsid w:val="00937DA5"/>
    <w:rsid w:val="0094148E"/>
    <w:rsid w:val="0094217A"/>
    <w:rsid w:val="00942522"/>
    <w:rsid w:val="0094707A"/>
    <w:rsid w:val="0094751E"/>
    <w:rsid w:val="00952C2B"/>
    <w:rsid w:val="00953205"/>
    <w:rsid w:val="00954AB6"/>
    <w:rsid w:val="0095595B"/>
    <w:rsid w:val="009568AC"/>
    <w:rsid w:val="00957367"/>
    <w:rsid w:val="0095763F"/>
    <w:rsid w:val="009578F0"/>
    <w:rsid w:val="00960665"/>
    <w:rsid w:val="00960A86"/>
    <w:rsid w:val="00961F2D"/>
    <w:rsid w:val="0096521B"/>
    <w:rsid w:val="009656EE"/>
    <w:rsid w:val="00966DF0"/>
    <w:rsid w:val="00970960"/>
    <w:rsid w:val="00970A58"/>
    <w:rsid w:val="00971BB0"/>
    <w:rsid w:val="0097490D"/>
    <w:rsid w:val="0097625A"/>
    <w:rsid w:val="00980D2F"/>
    <w:rsid w:val="00981812"/>
    <w:rsid w:val="0098536D"/>
    <w:rsid w:val="00985C0B"/>
    <w:rsid w:val="00985F16"/>
    <w:rsid w:val="0098634A"/>
    <w:rsid w:val="0099101A"/>
    <w:rsid w:val="009914A6"/>
    <w:rsid w:val="00992232"/>
    <w:rsid w:val="00992636"/>
    <w:rsid w:val="0099287D"/>
    <w:rsid w:val="009936F6"/>
    <w:rsid w:val="00993A1B"/>
    <w:rsid w:val="0099501F"/>
    <w:rsid w:val="0099574D"/>
    <w:rsid w:val="009979A4"/>
    <w:rsid w:val="009A0357"/>
    <w:rsid w:val="009A1CFF"/>
    <w:rsid w:val="009A48EF"/>
    <w:rsid w:val="009A5AF5"/>
    <w:rsid w:val="009A726A"/>
    <w:rsid w:val="009A7B5F"/>
    <w:rsid w:val="009B17B7"/>
    <w:rsid w:val="009B2D0B"/>
    <w:rsid w:val="009B313D"/>
    <w:rsid w:val="009B63EE"/>
    <w:rsid w:val="009B6594"/>
    <w:rsid w:val="009B6726"/>
    <w:rsid w:val="009B779E"/>
    <w:rsid w:val="009B79E1"/>
    <w:rsid w:val="009C14F5"/>
    <w:rsid w:val="009C4722"/>
    <w:rsid w:val="009C51A2"/>
    <w:rsid w:val="009C5465"/>
    <w:rsid w:val="009D03F7"/>
    <w:rsid w:val="009D0D5B"/>
    <w:rsid w:val="009D2FAF"/>
    <w:rsid w:val="009D4C8E"/>
    <w:rsid w:val="009D5C9C"/>
    <w:rsid w:val="009D684D"/>
    <w:rsid w:val="009D7244"/>
    <w:rsid w:val="009E0122"/>
    <w:rsid w:val="009E1F03"/>
    <w:rsid w:val="009E205A"/>
    <w:rsid w:val="009E3F2C"/>
    <w:rsid w:val="009E4218"/>
    <w:rsid w:val="009E5958"/>
    <w:rsid w:val="009E7228"/>
    <w:rsid w:val="009F1728"/>
    <w:rsid w:val="009F2F43"/>
    <w:rsid w:val="009F30A3"/>
    <w:rsid w:val="009F4FEA"/>
    <w:rsid w:val="00A00EB1"/>
    <w:rsid w:val="00A00EFC"/>
    <w:rsid w:val="00A01422"/>
    <w:rsid w:val="00A02855"/>
    <w:rsid w:val="00A02C23"/>
    <w:rsid w:val="00A02F14"/>
    <w:rsid w:val="00A0302A"/>
    <w:rsid w:val="00A06AF0"/>
    <w:rsid w:val="00A07F14"/>
    <w:rsid w:val="00A1007F"/>
    <w:rsid w:val="00A10899"/>
    <w:rsid w:val="00A10EA7"/>
    <w:rsid w:val="00A1129A"/>
    <w:rsid w:val="00A11C95"/>
    <w:rsid w:val="00A150BC"/>
    <w:rsid w:val="00A2346B"/>
    <w:rsid w:val="00A24380"/>
    <w:rsid w:val="00A245E1"/>
    <w:rsid w:val="00A24AB4"/>
    <w:rsid w:val="00A25DD4"/>
    <w:rsid w:val="00A2633E"/>
    <w:rsid w:val="00A27CEA"/>
    <w:rsid w:val="00A31304"/>
    <w:rsid w:val="00A354DB"/>
    <w:rsid w:val="00A3673D"/>
    <w:rsid w:val="00A37BD9"/>
    <w:rsid w:val="00A4109D"/>
    <w:rsid w:val="00A412CD"/>
    <w:rsid w:val="00A41F63"/>
    <w:rsid w:val="00A42C98"/>
    <w:rsid w:val="00A43386"/>
    <w:rsid w:val="00A44870"/>
    <w:rsid w:val="00A45258"/>
    <w:rsid w:val="00A45D0A"/>
    <w:rsid w:val="00A47082"/>
    <w:rsid w:val="00A47FBC"/>
    <w:rsid w:val="00A50038"/>
    <w:rsid w:val="00A51B61"/>
    <w:rsid w:val="00A540AB"/>
    <w:rsid w:val="00A571C4"/>
    <w:rsid w:val="00A60586"/>
    <w:rsid w:val="00A60A43"/>
    <w:rsid w:val="00A6199B"/>
    <w:rsid w:val="00A63FD7"/>
    <w:rsid w:val="00A70B21"/>
    <w:rsid w:val="00A715C2"/>
    <w:rsid w:val="00A71830"/>
    <w:rsid w:val="00A727A8"/>
    <w:rsid w:val="00A72820"/>
    <w:rsid w:val="00A72AF0"/>
    <w:rsid w:val="00A73C55"/>
    <w:rsid w:val="00A74260"/>
    <w:rsid w:val="00A74836"/>
    <w:rsid w:val="00A75AD7"/>
    <w:rsid w:val="00A813C4"/>
    <w:rsid w:val="00A8144B"/>
    <w:rsid w:val="00A82601"/>
    <w:rsid w:val="00A83DB3"/>
    <w:rsid w:val="00A877E7"/>
    <w:rsid w:val="00A907CC"/>
    <w:rsid w:val="00A918DE"/>
    <w:rsid w:val="00A9199E"/>
    <w:rsid w:val="00A94696"/>
    <w:rsid w:val="00A9657D"/>
    <w:rsid w:val="00AA081D"/>
    <w:rsid w:val="00AA181B"/>
    <w:rsid w:val="00AA2360"/>
    <w:rsid w:val="00AA3CE1"/>
    <w:rsid w:val="00AA480F"/>
    <w:rsid w:val="00AA5A07"/>
    <w:rsid w:val="00AA7226"/>
    <w:rsid w:val="00AB0441"/>
    <w:rsid w:val="00AB063D"/>
    <w:rsid w:val="00AB21E9"/>
    <w:rsid w:val="00AB2AD7"/>
    <w:rsid w:val="00AB2F1C"/>
    <w:rsid w:val="00AB4D4E"/>
    <w:rsid w:val="00AB52DC"/>
    <w:rsid w:val="00AB534F"/>
    <w:rsid w:val="00AB683B"/>
    <w:rsid w:val="00AB6A0B"/>
    <w:rsid w:val="00AC048E"/>
    <w:rsid w:val="00AC154A"/>
    <w:rsid w:val="00AC5976"/>
    <w:rsid w:val="00AC6CC0"/>
    <w:rsid w:val="00AC7A7C"/>
    <w:rsid w:val="00AD4784"/>
    <w:rsid w:val="00AD698F"/>
    <w:rsid w:val="00AD7ACD"/>
    <w:rsid w:val="00AD7B2C"/>
    <w:rsid w:val="00AE0786"/>
    <w:rsid w:val="00AE236F"/>
    <w:rsid w:val="00AE2AEC"/>
    <w:rsid w:val="00AE2E39"/>
    <w:rsid w:val="00AE2F01"/>
    <w:rsid w:val="00AE5CD2"/>
    <w:rsid w:val="00AE7175"/>
    <w:rsid w:val="00AF060A"/>
    <w:rsid w:val="00AF7A78"/>
    <w:rsid w:val="00B04048"/>
    <w:rsid w:val="00B0420E"/>
    <w:rsid w:val="00B043F7"/>
    <w:rsid w:val="00B05FE3"/>
    <w:rsid w:val="00B1055F"/>
    <w:rsid w:val="00B10B36"/>
    <w:rsid w:val="00B1122D"/>
    <w:rsid w:val="00B113DF"/>
    <w:rsid w:val="00B1173E"/>
    <w:rsid w:val="00B12631"/>
    <w:rsid w:val="00B12C56"/>
    <w:rsid w:val="00B14EC2"/>
    <w:rsid w:val="00B161CD"/>
    <w:rsid w:val="00B20859"/>
    <w:rsid w:val="00B20C5D"/>
    <w:rsid w:val="00B21138"/>
    <w:rsid w:val="00B213F6"/>
    <w:rsid w:val="00B231C3"/>
    <w:rsid w:val="00B260E0"/>
    <w:rsid w:val="00B30E2F"/>
    <w:rsid w:val="00B33D12"/>
    <w:rsid w:val="00B34670"/>
    <w:rsid w:val="00B36A86"/>
    <w:rsid w:val="00B36D38"/>
    <w:rsid w:val="00B414D7"/>
    <w:rsid w:val="00B42EE9"/>
    <w:rsid w:val="00B43E4C"/>
    <w:rsid w:val="00B4449F"/>
    <w:rsid w:val="00B44EC2"/>
    <w:rsid w:val="00B47F95"/>
    <w:rsid w:val="00B50B10"/>
    <w:rsid w:val="00B51410"/>
    <w:rsid w:val="00B51A45"/>
    <w:rsid w:val="00B54082"/>
    <w:rsid w:val="00B566D4"/>
    <w:rsid w:val="00B60EE6"/>
    <w:rsid w:val="00B61130"/>
    <w:rsid w:val="00B641BA"/>
    <w:rsid w:val="00B6421A"/>
    <w:rsid w:val="00B661C0"/>
    <w:rsid w:val="00B70ABE"/>
    <w:rsid w:val="00B7137E"/>
    <w:rsid w:val="00B718F9"/>
    <w:rsid w:val="00B71965"/>
    <w:rsid w:val="00B71F94"/>
    <w:rsid w:val="00B72853"/>
    <w:rsid w:val="00B72C4E"/>
    <w:rsid w:val="00B734D6"/>
    <w:rsid w:val="00B76A20"/>
    <w:rsid w:val="00B77042"/>
    <w:rsid w:val="00B771F1"/>
    <w:rsid w:val="00B77856"/>
    <w:rsid w:val="00B81C80"/>
    <w:rsid w:val="00B81D17"/>
    <w:rsid w:val="00B83387"/>
    <w:rsid w:val="00B8396F"/>
    <w:rsid w:val="00B83AA1"/>
    <w:rsid w:val="00B83DBA"/>
    <w:rsid w:val="00B840BF"/>
    <w:rsid w:val="00B8429F"/>
    <w:rsid w:val="00B84B97"/>
    <w:rsid w:val="00B857FF"/>
    <w:rsid w:val="00B868D0"/>
    <w:rsid w:val="00B86C7A"/>
    <w:rsid w:val="00B90516"/>
    <w:rsid w:val="00B912AA"/>
    <w:rsid w:val="00B9130F"/>
    <w:rsid w:val="00B91907"/>
    <w:rsid w:val="00B9323B"/>
    <w:rsid w:val="00B936AE"/>
    <w:rsid w:val="00B94A6E"/>
    <w:rsid w:val="00B94B56"/>
    <w:rsid w:val="00B94C49"/>
    <w:rsid w:val="00B96150"/>
    <w:rsid w:val="00BA0B80"/>
    <w:rsid w:val="00BA12A9"/>
    <w:rsid w:val="00BA2A70"/>
    <w:rsid w:val="00BA3658"/>
    <w:rsid w:val="00BA43F2"/>
    <w:rsid w:val="00BA5972"/>
    <w:rsid w:val="00BA642A"/>
    <w:rsid w:val="00BA6832"/>
    <w:rsid w:val="00BB03D7"/>
    <w:rsid w:val="00BB19C0"/>
    <w:rsid w:val="00BB444B"/>
    <w:rsid w:val="00BB64B1"/>
    <w:rsid w:val="00BB783B"/>
    <w:rsid w:val="00BC09D7"/>
    <w:rsid w:val="00BC1690"/>
    <w:rsid w:val="00BC21EF"/>
    <w:rsid w:val="00BC3430"/>
    <w:rsid w:val="00BC5892"/>
    <w:rsid w:val="00BC5C82"/>
    <w:rsid w:val="00BC6DFB"/>
    <w:rsid w:val="00BC7BC5"/>
    <w:rsid w:val="00BD1FBF"/>
    <w:rsid w:val="00BD4225"/>
    <w:rsid w:val="00BD4B0F"/>
    <w:rsid w:val="00BD53CD"/>
    <w:rsid w:val="00BE0372"/>
    <w:rsid w:val="00BE0ED0"/>
    <w:rsid w:val="00BE0FB6"/>
    <w:rsid w:val="00BE182A"/>
    <w:rsid w:val="00BE329C"/>
    <w:rsid w:val="00BE438F"/>
    <w:rsid w:val="00BE44C3"/>
    <w:rsid w:val="00BE5FCA"/>
    <w:rsid w:val="00BE7061"/>
    <w:rsid w:val="00BE79B0"/>
    <w:rsid w:val="00BF06B4"/>
    <w:rsid w:val="00BF1B00"/>
    <w:rsid w:val="00BF1FD6"/>
    <w:rsid w:val="00BF2467"/>
    <w:rsid w:val="00BF3602"/>
    <w:rsid w:val="00BF3B53"/>
    <w:rsid w:val="00BF4D6C"/>
    <w:rsid w:val="00BF54B8"/>
    <w:rsid w:val="00BF57EC"/>
    <w:rsid w:val="00BF6E1F"/>
    <w:rsid w:val="00BF78DE"/>
    <w:rsid w:val="00C001B8"/>
    <w:rsid w:val="00C001DF"/>
    <w:rsid w:val="00C01EAC"/>
    <w:rsid w:val="00C0293F"/>
    <w:rsid w:val="00C0593E"/>
    <w:rsid w:val="00C05BA7"/>
    <w:rsid w:val="00C0612E"/>
    <w:rsid w:val="00C06E95"/>
    <w:rsid w:val="00C06EA7"/>
    <w:rsid w:val="00C07B06"/>
    <w:rsid w:val="00C11009"/>
    <w:rsid w:val="00C15FA1"/>
    <w:rsid w:val="00C169D7"/>
    <w:rsid w:val="00C16AF8"/>
    <w:rsid w:val="00C2115E"/>
    <w:rsid w:val="00C22798"/>
    <w:rsid w:val="00C22B5C"/>
    <w:rsid w:val="00C22EA7"/>
    <w:rsid w:val="00C23766"/>
    <w:rsid w:val="00C26C71"/>
    <w:rsid w:val="00C271FD"/>
    <w:rsid w:val="00C27FE3"/>
    <w:rsid w:val="00C30677"/>
    <w:rsid w:val="00C30FA9"/>
    <w:rsid w:val="00C3217D"/>
    <w:rsid w:val="00C33F26"/>
    <w:rsid w:val="00C34FE4"/>
    <w:rsid w:val="00C358C4"/>
    <w:rsid w:val="00C36FF8"/>
    <w:rsid w:val="00C413ED"/>
    <w:rsid w:val="00C42454"/>
    <w:rsid w:val="00C42BCB"/>
    <w:rsid w:val="00C44686"/>
    <w:rsid w:val="00C46117"/>
    <w:rsid w:val="00C4642E"/>
    <w:rsid w:val="00C46F39"/>
    <w:rsid w:val="00C50F7F"/>
    <w:rsid w:val="00C51428"/>
    <w:rsid w:val="00C51503"/>
    <w:rsid w:val="00C5187E"/>
    <w:rsid w:val="00C519BB"/>
    <w:rsid w:val="00C55AF2"/>
    <w:rsid w:val="00C560EC"/>
    <w:rsid w:val="00C57F04"/>
    <w:rsid w:val="00C60194"/>
    <w:rsid w:val="00C607AE"/>
    <w:rsid w:val="00C6126C"/>
    <w:rsid w:val="00C64E0D"/>
    <w:rsid w:val="00C6503B"/>
    <w:rsid w:val="00C652D9"/>
    <w:rsid w:val="00C653A8"/>
    <w:rsid w:val="00C66195"/>
    <w:rsid w:val="00C669CB"/>
    <w:rsid w:val="00C72349"/>
    <w:rsid w:val="00C72810"/>
    <w:rsid w:val="00C72B55"/>
    <w:rsid w:val="00C743A8"/>
    <w:rsid w:val="00C759D2"/>
    <w:rsid w:val="00C75FA1"/>
    <w:rsid w:val="00C764EC"/>
    <w:rsid w:val="00C76D08"/>
    <w:rsid w:val="00C80D7C"/>
    <w:rsid w:val="00C810C8"/>
    <w:rsid w:val="00C852CC"/>
    <w:rsid w:val="00C85743"/>
    <w:rsid w:val="00C85CF7"/>
    <w:rsid w:val="00C87AE2"/>
    <w:rsid w:val="00C908C5"/>
    <w:rsid w:val="00C91A83"/>
    <w:rsid w:val="00C923BF"/>
    <w:rsid w:val="00C93E9D"/>
    <w:rsid w:val="00C94B57"/>
    <w:rsid w:val="00C94FA8"/>
    <w:rsid w:val="00C955DC"/>
    <w:rsid w:val="00C968E0"/>
    <w:rsid w:val="00C96F56"/>
    <w:rsid w:val="00C976FF"/>
    <w:rsid w:val="00CA0D63"/>
    <w:rsid w:val="00CA142B"/>
    <w:rsid w:val="00CA49DA"/>
    <w:rsid w:val="00CA5A42"/>
    <w:rsid w:val="00CA79A6"/>
    <w:rsid w:val="00CA7B33"/>
    <w:rsid w:val="00CB4513"/>
    <w:rsid w:val="00CB61C5"/>
    <w:rsid w:val="00CB7DBC"/>
    <w:rsid w:val="00CC073B"/>
    <w:rsid w:val="00CC1995"/>
    <w:rsid w:val="00CC1D23"/>
    <w:rsid w:val="00CC2F0D"/>
    <w:rsid w:val="00CC3801"/>
    <w:rsid w:val="00CC418C"/>
    <w:rsid w:val="00CC5502"/>
    <w:rsid w:val="00CC6CE4"/>
    <w:rsid w:val="00CC7B1C"/>
    <w:rsid w:val="00CD161C"/>
    <w:rsid w:val="00CD307F"/>
    <w:rsid w:val="00CD32E4"/>
    <w:rsid w:val="00CD77DE"/>
    <w:rsid w:val="00CE2AD6"/>
    <w:rsid w:val="00CE332E"/>
    <w:rsid w:val="00CE487D"/>
    <w:rsid w:val="00CE70CE"/>
    <w:rsid w:val="00CF0E2A"/>
    <w:rsid w:val="00CF186C"/>
    <w:rsid w:val="00CF2C04"/>
    <w:rsid w:val="00CF37AF"/>
    <w:rsid w:val="00CF60D7"/>
    <w:rsid w:val="00CF72ED"/>
    <w:rsid w:val="00CF7428"/>
    <w:rsid w:val="00CF78DF"/>
    <w:rsid w:val="00CF7A17"/>
    <w:rsid w:val="00D00FA8"/>
    <w:rsid w:val="00D025A9"/>
    <w:rsid w:val="00D027F8"/>
    <w:rsid w:val="00D03B88"/>
    <w:rsid w:val="00D04218"/>
    <w:rsid w:val="00D072D1"/>
    <w:rsid w:val="00D07358"/>
    <w:rsid w:val="00D1026F"/>
    <w:rsid w:val="00D10511"/>
    <w:rsid w:val="00D149CC"/>
    <w:rsid w:val="00D2166F"/>
    <w:rsid w:val="00D22856"/>
    <w:rsid w:val="00D2487E"/>
    <w:rsid w:val="00D2529D"/>
    <w:rsid w:val="00D25837"/>
    <w:rsid w:val="00D25EAA"/>
    <w:rsid w:val="00D33682"/>
    <w:rsid w:val="00D35CB7"/>
    <w:rsid w:val="00D36687"/>
    <w:rsid w:val="00D3701E"/>
    <w:rsid w:val="00D37970"/>
    <w:rsid w:val="00D37B25"/>
    <w:rsid w:val="00D40F4E"/>
    <w:rsid w:val="00D430ED"/>
    <w:rsid w:val="00D43AD2"/>
    <w:rsid w:val="00D44CD1"/>
    <w:rsid w:val="00D44F5F"/>
    <w:rsid w:val="00D51BA3"/>
    <w:rsid w:val="00D52DE2"/>
    <w:rsid w:val="00D54ECF"/>
    <w:rsid w:val="00D55863"/>
    <w:rsid w:val="00D5661C"/>
    <w:rsid w:val="00D570DA"/>
    <w:rsid w:val="00D60356"/>
    <w:rsid w:val="00D60ABA"/>
    <w:rsid w:val="00D60CFF"/>
    <w:rsid w:val="00D6645B"/>
    <w:rsid w:val="00D6686D"/>
    <w:rsid w:val="00D66C0A"/>
    <w:rsid w:val="00D71AFA"/>
    <w:rsid w:val="00D71C2C"/>
    <w:rsid w:val="00D74F17"/>
    <w:rsid w:val="00D76B92"/>
    <w:rsid w:val="00D77B92"/>
    <w:rsid w:val="00D77EF5"/>
    <w:rsid w:val="00D809F8"/>
    <w:rsid w:val="00D80D16"/>
    <w:rsid w:val="00D81DD2"/>
    <w:rsid w:val="00D826E4"/>
    <w:rsid w:val="00D84E74"/>
    <w:rsid w:val="00D86236"/>
    <w:rsid w:val="00D864EB"/>
    <w:rsid w:val="00D908B6"/>
    <w:rsid w:val="00D90E49"/>
    <w:rsid w:val="00D93C72"/>
    <w:rsid w:val="00D953E6"/>
    <w:rsid w:val="00D95656"/>
    <w:rsid w:val="00D96A2B"/>
    <w:rsid w:val="00D97128"/>
    <w:rsid w:val="00D97EF3"/>
    <w:rsid w:val="00DA00A4"/>
    <w:rsid w:val="00DA04A5"/>
    <w:rsid w:val="00DA346C"/>
    <w:rsid w:val="00DA4B64"/>
    <w:rsid w:val="00DA4C8C"/>
    <w:rsid w:val="00DA546F"/>
    <w:rsid w:val="00DB0911"/>
    <w:rsid w:val="00DB0E54"/>
    <w:rsid w:val="00DB142D"/>
    <w:rsid w:val="00DB24DA"/>
    <w:rsid w:val="00DB4C46"/>
    <w:rsid w:val="00DB504D"/>
    <w:rsid w:val="00DB5AC7"/>
    <w:rsid w:val="00DB6B95"/>
    <w:rsid w:val="00DC0FEC"/>
    <w:rsid w:val="00DC1597"/>
    <w:rsid w:val="00DC210F"/>
    <w:rsid w:val="00DC22EF"/>
    <w:rsid w:val="00DC2406"/>
    <w:rsid w:val="00DC52CE"/>
    <w:rsid w:val="00DC5943"/>
    <w:rsid w:val="00DD0259"/>
    <w:rsid w:val="00DD0E3A"/>
    <w:rsid w:val="00DD2B3A"/>
    <w:rsid w:val="00DD3A7D"/>
    <w:rsid w:val="00DD5C54"/>
    <w:rsid w:val="00DD634F"/>
    <w:rsid w:val="00DE0B7A"/>
    <w:rsid w:val="00DE1B8A"/>
    <w:rsid w:val="00DE2355"/>
    <w:rsid w:val="00DE2836"/>
    <w:rsid w:val="00DE4419"/>
    <w:rsid w:val="00DE49B1"/>
    <w:rsid w:val="00DE5B0D"/>
    <w:rsid w:val="00DE6588"/>
    <w:rsid w:val="00DF0423"/>
    <w:rsid w:val="00DF2631"/>
    <w:rsid w:val="00DF332A"/>
    <w:rsid w:val="00DF44FE"/>
    <w:rsid w:val="00DF7873"/>
    <w:rsid w:val="00E0095A"/>
    <w:rsid w:val="00E00BC1"/>
    <w:rsid w:val="00E00FBC"/>
    <w:rsid w:val="00E01292"/>
    <w:rsid w:val="00E01E65"/>
    <w:rsid w:val="00E030E4"/>
    <w:rsid w:val="00E03D4D"/>
    <w:rsid w:val="00E03EF9"/>
    <w:rsid w:val="00E0444D"/>
    <w:rsid w:val="00E04868"/>
    <w:rsid w:val="00E0550D"/>
    <w:rsid w:val="00E07F30"/>
    <w:rsid w:val="00E11808"/>
    <w:rsid w:val="00E1309A"/>
    <w:rsid w:val="00E13BBD"/>
    <w:rsid w:val="00E14C2D"/>
    <w:rsid w:val="00E1518E"/>
    <w:rsid w:val="00E15444"/>
    <w:rsid w:val="00E15DD3"/>
    <w:rsid w:val="00E16BD4"/>
    <w:rsid w:val="00E17790"/>
    <w:rsid w:val="00E17AE2"/>
    <w:rsid w:val="00E17F62"/>
    <w:rsid w:val="00E20052"/>
    <w:rsid w:val="00E202C7"/>
    <w:rsid w:val="00E21303"/>
    <w:rsid w:val="00E21742"/>
    <w:rsid w:val="00E26AA2"/>
    <w:rsid w:val="00E31219"/>
    <w:rsid w:val="00E31E27"/>
    <w:rsid w:val="00E3301B"/>
    <w:rsid w:val="00E3428A"/>
    <w:rsid w:val="00E35E5D"/>
    <w:rsid w:val="00E37252"/>
    <w:rsid w:val="00E41E8C"/>
    <w:rsid w:val="00E429BE"/>
    <w:rsid w:val="00E43072"/>
    <w:rsid w:val="00E443B4"/>
    <w:rsid w:val="00E50749"/>
    <w:rsid w:val="00E52958"/>
    <w:rsid w:val="00E55F62"/>
    <w:rsid w:val="00E570B0"/>
    <w:rsid w:val="00E57E20"/>
    <w:rsid w:val="00E6315A"/>
    <w:rsid w:val="00E6372A"/>
    <w:rsid w:val="00E6497A"/>
    <w:rsid w:val="00E65760"/>
    <w:rsid w:val="00E661E0"/>
    <w:rsid w:val="00E6666A"/>
    <w:rsid w:val="00E7135C"/>
    <w:rsid w:val="00E71B0A"/>
    <w:rsid w:val="00E728EA"/>
    <w:rsid w:val="00E72B8A"/>
    <w:rsid w:val="00E73B7F"/>
    <w:rsid w:val="00E744C2"/>
    <w:rsid w:val="00E747F1"/>
    <w:rsid w:val="00E77690"/>
    <w:rsid w:val="00E77FB1"/>
    <w:rsid w:val="00E80907"/>
    <w:rsid w:val="00E809C3"/>
    <w:rsid w:val="00E84A27"/>
    <w:rsid w:val="00E877D7"/>
    <w:rsid w:val="00E87854"/>
    <w:rsid w:val="00E97506"/>
    <w:rsid w:val="00E976E7"/>
    <w:rsid w:val="00EA1C81"/>
    <w:rsid w:val="00EA2031"/>
    <w:rsid w:val="00EA26C4"/>
    <w:rsid w:val="00EA2EEC"/>
    <w:rsid w:val="00EA408A"/>
    <w:rsid w:val="00EA498B"/>
    <w:rsid w:val="00EA4E69"/>
    <w:rsid w:val="00EA59E1"/>
    <w:rsid w:val="00EA5A78"/>
    <w:rsid w:val="00EA7758"/>
    <w:rsid w:val="00EB0221"/>
    <w:rsid w:val="00EB03A2"/>
    <w:rsid w:val="00EB13E5"/>
    <w:rsid w:val="00EB2565"/>
    <w:rsid w:val="00EB429C"/>
    <w:rsid w:val="00EB42F7"/>
    <w:rsid w:val="00EB50DE"/>
    <w:rsid w:val="00EB55ED"/>
    <w:rsid w:val="00EB74B9"/>
    <w:rsid w:val="00EC083B"/>
    <w:rsid w:val="00EC4214"/>
    <w:rsid w:val="00EC4765"/>
    <w:rsid w:val="00EC7002"/>
    <w:rsid w:val="00EC7025"/>
    <w:rsid w:val="00ED056D"/>
    <w:rsid w:val="00ED13A3"/>
    <w:rsid w:val="00ED44A7"/>
    <w:rsid w:val="00ED5D26"/>
    <w:rsid w:val="00ED7F99"/>
    <w:rsid w:val="00EE1D05"/>
    <w:rsid w:val="00EE252B"/>
    <w:rsid w:val="00EE2A8E"/>
    <w:rsid w:val="00EE4259"/>
    <w:rsid w:val="00EF1887"/>
    <w:rsid w:val="00EF1DF6"/>
    <w:rsid w:val="00EF231C"/>
    <w:rsid w:val="00EF292C"/>
    <w:rsid w:val="00EF5F55"/>
    <w:rsid w:val="00EF6A73"/>
    <w:rsid w:val="00EF7C1A"/>
    <w:rsid w:val="00EF7FEA"/>
    <w:rsid w:val="00F00745"/>
    <w:rsid w:val="00F00CAD"/>
    <w:rsid w:val="00F02240"/>
    <w:rsid w:val="00F023B9"/>
    <w:rsid w:val="00F0404E"/>
    <w:rsid w:val="00F0530C"/>
    <w:rsid w:val="00F07946"/>
    <w:rsid w:val="00F07A57"/>
    <w:rsid w:val="00F10E88"/>
    <w:rsid w:val="00F10F95"/>
    <w:rsid w:val="00F111DF"/>
    <w:rsid w:val="00F15AB1"/>
    <w:rsid w:val="00F15AC0"/>
    <w:rsid w:val="00F16CF4"/>
    <w:rsid w:val="00F21EA1"/>
    <w:rsid w:val="00F2222A"/>
    <w:rsid w:val="00F226D8"/>
    <w:rsid w:val="00F227DA"/>
    <w:rsid w:val="00F231CD"/>
    <w:rsid w:val="00F2691A"/>
    <w:rsid w:val="00F3074E"/>
    <w:rsid w:val="00F30B60"/>
    <w:rsid w:val="00F32DB0"/>
    <w:rsid w:val="00F33AC6"/>
    <w:rsid w:val="00F33E89"/>
    <w:rsid w:val="00F34ADD"/>
    <w:rsid w:val="00F37236"/>
    <w:rsid w:val="00F417A5"/>
    <w:rsid w:val="00F4195D"/>
    <w:rsid w:val="00F420CA"/>
    <w:rsid w:val="00F424A7"/>
    <w:rsid w:val="00F42751"/>
    <w:rsid w:val="00F46ED8"/>
    <w:rsid w:val="00F47253"/>
    <w:rsid w:val="00F472D7"/>
    <w:rsid w:val="00F5107E"/>
    <w:rsid w:val="00F52237"/>
    <w:rsid w:val="00F523A0"/>
    <w:rsid w:val="00F523A1"/>
    <w:rsid w:val="00F538F7"/>
    <w:rsid w:val="00F54852"/>
    <w:rsid w:val="00F55D07"/>
    <w:rsid w:val="00F560AE"/>
    <w:rsid w:val="00F56627"/>
    <w:rsid w:val="00F56FE5"/>
    <w:rsid w:val="00F612C1"/>
    <w:rsid w:val="00F61A90"/>
    <w:rsid w:val="00F62231"/>
    <w:rsid w:val="00F627E7"/>
    <w:rsid w:val="00F639B0"/>
    <w:rsid w:val="00F63D61"/>
    <w:rsid w:val="00F64157"/>
    <w:rsid w:val="00F64D70"/>
    <w:rsid w:val="00F64F73"/>
    <w:rsid w:val="00F6536C"/>
    <w:rsid w:val="00F6563D"/>
    <w:rsid w:val="00F66353"/>
    <w:rsid w:val="00F66E7F"/>
    <w:rsid w:val="00F673DD"/>
    <w:rsid w:val="00F767F6"/>
    <w:rsid w:val="00F828B0"/>
    <w:rsid w:val="00F84284"/>
    <w:rsid w:val="00F904C0"/>
    <w:rsid w:val="00F909E8"/>
    <w:rsid w:val="00F91106"/>
    <w:rsid w:val="00F92CBA"/>
    <w:rsid w:val="00FA0FCE"/>
    <w:rsid w:val="00FA2353"/>
    <w:rsid w:val="00FA2EC0"/>
    <w:rsid w:val="00FA410F"/>
    <w:rsid w:val="00FA4823"/>
    <w:rsid w:val="00FA60E9"/>
    <w:rsid w:val="00FA6DBD"/>
    <w:rsid w:val="00FA755A"/>
    <w:rsid w:val="00FA79E6"/>
    <w:rsid w:val="00FB101C"/>
    <w:rsid w:val="00FB19C7"/>
    <w:rsid w:val="00FB245D"/>
    <w:rsid w:val="00FB5D45"/>
    <w:rsid w:val="00FB5FFA"/>
    <w:rsid w:val="00FB6593"/>
    <w:rsid w:val="00FB7185"/>
    <w:rsid w:val="00FC2ECE"/>
    <w:rsid w:val="00FC4DE3"/>
    <w:rsid w:val="00FC6408"/>
    <w:rsid w:val="00FD129D"/>
    <w:rsid w:val="00FD6AB0"/>
    <w:rsid w:val="00FD6F75"/>
    <w:rsid w:val="00FE030C"/>
    <w:rsid w:val="00FE0CC9"/>
    <w:rsid w:val="00FE10F9"/>
    <w:rsid w:val="00FE2E23"/>
    <w:rsid w:val="00FE4B67"/>
    <w:rsid w:val="00FE60BB"/>
    <w:rsid w:val="00FE6D00"/>
    <w:rsid w:val="00FF421C"/>
    <w:rsid w:val="00FF5A63"/>
    <w:rsid w:val="00FF6670"/>
    <w:rsid w:val="00FF6FCF"/>
    <w:rsid w:val="00FF70EC"/>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9F9C"/>
  <w15:docId w15:val="{276915D3-5C5F-4682-B5D6-4A29D23C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Calibri" w:hAnsi="Avenir Book"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27A8"/>
    <w:pPr>
      <w:autoSpaceDE w:val="0"/>
      <w:autoSpaceDN w:val="0"/>
      <w:adjustRightInd w:val="0"/>
      <w:jc w:val="both"/>
    </w:pPr>
    <w:rPr>
      <w:rFonts w:ascii="Avenir Next LT Pro" w:eastAsia="Times New Roman" w:hAnsi="Avenir Next LT Pro" w:cs="Times New Roman"/>
      <w:sz w:val="20"/>
      <w:szCs w:val="20"/>
    </w:rPr>
  </w:style>
  <w:style w:type="paragraph" w:styleId="Titolo1">
    <w:name w:val="heading 1"/>
    <w:basedOn w:val="Normale"/>
    <w:next w:val="Normale"/>
    <w:link w:val="Titolo1Carattere"/>
    <w:autoRedefine/>
    <w:uiPriority w:val="9"/>
    <w:qFormat/>
    <w:rsid w:val="00A727A8"/>
    <w:pPr>
      <w:numPr>
        <w:numId w:val="5"/>
      </w:numPr>
      <w:pBdr>
        <w:bottom w:val="single" w:sz="12" w:space="1" w:color="365F91" w:themeColor="accent1" w:themeShade="BF"/>
      </w:pBdr>
      <w:spacing w:after="80"/>
      <w:outlineLvl w:val="0"/>
    </w:pPr>
    <w:rPr>
      <w:rFonts w:ascii="Avenir Heavy" w:eastAsiaTheme="majorEastAsia" w:hAnsi="Avenir Heavy" w:cs="Avenir Black"/>
      <w:b/>
      <w:bCs/>
      <w:color w:val="2A4A54"/>
      <w:sz w:val="26"/>
      <w:szCs w:val="26"/>
      <w:lang w:val="en-GB"/>
    </w:rPr>
  </w:style>
  <w:style w:type="paragraph" w:styleId="Titolo2">
    <w:name w:val="heading 2"/>
    <w:basedOn w:val="Normale"/>
    <w:next w:val="Normale"/>
    <w:link w:val="Titolo2Carattere"/>
    <w:qFormat/>
    <w:rsid w:val="00A727A8"/>
    <w:pPr>
      <w:numPr>
        <w:ilvl w:val="1"/>
        <w:numId w:val="5"/>
      </w:numPr>
      <w:spacing w:before="240" w:after="240"/>
      <w:outlineLvl w:val="1"/>
    </w:pPr>
    <w:rPr>
      <w:b/>
      <w:bCs/>
    </w:rPr>
  </w:style>
  <w:style w:type="paragraph" w:styleId="Titolo3">
    <w:name w:val="heading 3"/>
    <w:basedOn w:val="Normale"/>
    <w:next w:val="Normale"/>
    <w:link w:val="Titolo3Carattere"/>
    <w:uiPriority w:val="9"/>
    <w:unhideWhenUsed/>
    <w:qFormat/>
    <w:rsid w:val="00A727A8"/>
    <w:pPr>
      <w:keepNext/>
      <w:keepLines/>
      <w:numPr>
        <w:ilvl w:val="2"/>
        <w:numId w:val="5"/>
      </w:numPr>
      <w:spacing w:before="40" w:after="240"/>
      <w:outlineLvl w:val="2"/>
    </w:pPr>
    <w:rPr>
      <w:rFonts w:cstheme="majorBidi"/>
      <w:b/>
      <w:bCs/>
    </w:rPr>
  </w:style>
  <w:style w:type="paragraph" w:styleId="Titolo5">
    <w:name w:val="heading 5"/>
    <w:basedOn w:val="Normale"/>
    <w:next w:val="Normale"/>
    <w:link w:val="Titolo5Carattere"/>
    <w:uiPriority w:val="9"/>
    <w:unhideWhenUsed/>
    <w:qFormat/>
    <w:rsid w:val="00A727A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A727A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nhideWhenUsed/>
    <w:qFormat/>
    <w:rsid w:val="00A727A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A727A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727A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A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346C"/>
    <w:pPr>
      <w:ind w:left="720"/>
      <w:contextualSpacing/>
    </w:pPr>
  </w:style>
  <w:style w:type="paragraph" w:styleId="Intestazione">
    <w:name w:val="header"/>
    <w:basedOn w:val="Normale"/>
    <w:link w:val="IntestazioneCarattere"/>
    <w:uiPriority w:val="99"/>
    <w:unhideWhenUsed/>
    <w:rsid w:val="001F639C"/>
    <w:pPr>
      <w:tabs>
        <w:tab w:val="center" w:pos="4819"/>
        <w:tab w:val="right" w:pos="9638"/>
      </w:tabs>
    </w:pPr>
  </w:style>
  <w:style w:type="character" w:customStyle="1" w:styleId="IntestazioneCarattere">
    <w:name w:val="Intestazione Carattere"/>
    <w:basedOn w:val="Carpredefinitoparagrafo"/>
    <w:link w:val="Intestazione"/>
    <w:uiPriority w:val="99"/>
    <w:rsid w:val="001F639C"/>
  </w:style>
  <w:style w:type="paragraph" w:styleId="Pidipagina">
    <w:name w:val="footer"/>
    <w:basedOn w:val="Normale"/>
    <w:link w:val="PidipaginaCarattere"/>
    <w:uiPriority w:val="99"/>
    <w:unhideWhenUsed/>
    <w:rsid w:val="001F639C"/>
    <w:pPr>
      <w:tabs>
        <w:tab w:val="center" w:pos="4819"/>
        <w:tab w:val="right" w:pos="9638"/>
      </w:tabs>
    </w:pPr>
  </w:style>
  <w:style w:type="character" w:customStyle="1" w:styleId="PidipaginaCarattere">
    <w:name w:val="Piè di pagina Carattere"/>
    <w:basedOn w:val="Carpredefinitoparagrafo"/>
    <w:link w:val="Pidipagina"/>
    <w:uiPriority w:val="99"/>
    <w:rsid w:val="001F639C"/>
  </w:style>
  <w:style w:type="paragraph" w:styleId="Testofumetto">
    <w:name w:val="Balloon Text"/>
    <w:basedOn w:val="Normale"/>
    <w:link w:val="TestofumettoCarattere"/>
    <w:uiPriority w:val="99"/>
    <w:semiHidden/>
    <w:unhideWhenUsed/>
    <w:rsid w:val="003E75EA"/>
    <w:rPr>
      <w:rFonts w:ascii="Tahoma" w:hAnsi="Tahoma"/>
      <w:sz w:val="16"/>
      <w:szCs w:val="16"/>
      <w:lang w:val="x-none"/>
    </w:rPr>
  </w:style>
  <w:style w:type="character" w:customStyle="1" w:styleId="TestofumettoCarattere">
    <w:name w:val="Testo fumetto Carattere"/>
    <w:link w:val="Testofumetto"/>
    <w:uiPriority w:val="99"/>
    <w:semiHidden/>
    <w:rsid w:val="003E75EA"/>
    <w:rPr>
      <w:rFonts w:ascii="Tahoma" w:hAnsi="Tahoma" w:cs="Tahoma"/>
      <w:sz w:val="16"/>
      <w:szCs w:val="16"/>
      <w:lang w:eastAsia="en-US"/>
    </w:rPr>
  </w:style>
  <w:style w:type="paragraph" w:styleId="Nessunaspaziatura">
    <w:name w:val="No Spacing"/>
    <w:uiPriority w:val="1"/>
    <w:qFormat/>
    <w:rsid w:val="001114E8"/>
    <w:rPr>
      <w:sz w:val="22"/>
      <w:szCs w:val="22"/>
      <w:lang w:eastAsia="en-US"/>
    </w:rPr>
  </w:style>
  <w:style w:type="character" w:styleId="Collegamentoipertestuale">
    <w:name w:val="Hyperlink"/>
    <w:rsid w:val="002D52EF"/>
    <w:rPr>
      <w:u w:val="single"/>
    </w:rPr>
  </w:style>
  <w:style w:type="character" w:customStyle="1" w:styleId="Hyperlink0">
    <w:name w:val="Hyperlink.0"/>
    <w:basedOn w:val="Carpredefinitoparagrafo"/>
    <w:rsid w:val="002D52EF"/>
    <w:rPr>
      <w:rFonts w:ascii="Tahoma" w:eastAsia="Tahoma" w:hAnsi="Tahoma" w:cs="Tahoma"/>
      <w:color w:val="0000FF"/>
      <w:sz w:val="20"/>
      <w:szCs w:val="20"/>
      <w:u w:val="single" w:color="0000FF"/>
    </w:rPr>
  </w:style>
  <w:style w:type="character" w:customStyle="1" w:styleId="Nessuno">
    <w:name w:val="Nessuno"/>
    <w:rsid w:val="002D52EF"/>
  </w:style>
  <w:style w:type="character" w:customStyle="1" w:styleId="Titolo1Carattere">
    <w:name w:val="Titolo 1 Carattere"/>
    <w:basedOn w:val="Carpredefinitoparagrafo"/>
    <w:link w:val="Titolo1"/>
    <w:uiPriority w:val="9"/>
    <w:rsid w:val="00A727A8"/>
    <w:rPr>
      <w:rFonts w:ascii="Avenir Heavy" w:eastAsiaTheme="majorEastAsia" w:hAnsi="Avenir Heavy" w:cs="Avenir Black"/>
      <w:b/>
      <w:bCs/>
      <w:color w:val="2A4A54"/>
      <w:sz w:val="26"/>
      <w:szCs w:val="26"/>
      <w:lang w:val="en-GB"/>
    </w:rPr>
  </w:style>
  <w:style w:type="character" w:customStyle="1" w:styleId="Titolo2Carattere">
    <w:name w:val="Titolo 2 Carattere"/>
    <w:basedOn w:val="Carpredefinitoparagrafo"/>
    <w:link w:val="Titolo2"/>
    <w:rsid w:val="00A727A8"/>
    <w:rPr>
      <w:rFonts w:ascii="Avenir Next LT Pro" w:eastAsia="Times New Roman" w:hAnsi="Avenir Next LT Pro" w:cs="Times New Roman"/>
      <w:b/>
      <w:bCs/>
      <w:sz w:val="20"/>
      <w:szCs w:val="20"/>
    </w:rPr>
  </w:style>
  <w:style w:type="character" w:customStyle="1" w:styleId="Titolo3Carattere">
    <w:name w:val="Titolo 3 Carattere"/>
    <w:basedOn w:val="Carpredefinitoparagrafo"/>
    <w:link w:val="Titolo3"/>
    <w:uiPriority w:val="9"/>
    <w:rsid w:val="00A727A8"/>
    <w:rPr>
      <w:rFonts w:ascii="Avenir Next LT Pro" w:eastAsia="Times New Roman" w:hAnsi="Avenir Next LT Pro" w:cstheme="majorBidi"/>
      <w:b/>
      <w:bCs/>
      <w:sz w:val="20"/>
      <w:szCs w:val="20"/>
    </w:rPr>
  </w:style>
  <w:style w:type="character" w:customStyle="1" w:styleId="Titolo5Carattere">
    <w:name w:val="Titolo 5 Carattere"/>
    <w:basedOn w:val="Carpredefinitoparagrafo"/>
    <w:link w:val="Titolo5"/>
    <w:uiPriority w:val="9"/>
    <w:rsid w:val="00A727A8"/>
    <w:rPr>
      <w:rFonts w:asciiTheme="majorHAnsi" w:eastAsiaTheme="majorEastAsia" w:hAnsiTheme="majorHAnsi" w:cstheme="majorBidi"/>
      <w:color w:val="365F91" w:themeColor="accent1" w:themeShade="BF"/>
      <w:sz w:val="20"/>
      <w:szCs w:val="20"/>
    </w:rPr>
  </w:style>
  <w:style w:type="character" w:customStyle="1" w:styleId="Titolo6Carattere">
    <w:name w:val="Titolo 6 Carattere"/>
    <w:basedOn w:val="Carpredefinitoparagrafo"/>
    <w:link w:val="Titolo6"/>
    <w:uiPriority w:val="9"/>
    <w:semiHidden/>
    <w:rsid w:val="00A727A8"/>
    <w:rPr>
      <w:rFonts w:asciiTheme="majorHAnsi" w:eastAsiaTheme="majorEastAsia" w:hAnsiTheme="majorHAnsi" w:cstheme="majorBidi"/>
      <w:color w:val="243F60" w:themeColor="accent1" w:themeShade="7F"/>
      <w:sz w:val="20"/>
      <w:szCs w:val="20"/>
    </w:rPr>
  </w:style>
  <w:style w:type="character" w:customStyle="1" w:styleId="Titolo7Carattere">
    <w:name w:val="Titolo 7 Carattere"/>
    <w:basedOn w:val="Carpredefinitoparagrafo"/>
    <w:link w:val="Titolo7"/>
    <w:rsid w:val="00A727A8"/>
    <w:rPr>
      <w:rFonts w:asciiTheme="majorHAnsi" w:eastAsiaTheme="majorEastAsia" w:hAnsiTheme="majorHAnsi" w:cstheme="majorBidi"/>
      <w:i/>
      <w:iCs/>
      <w:color w:val="243F60" w:themeColor="accent1" w:themeShade="7F"/>
      <w:sz w:val="20"/>
      <w:szCs w:val="20"/>
    </w:rPr>
  </w:style>
  <w:style w:type="character" w:customStyle="1" w:styleId="Titolo8Carattere">
    <w:name w:val="Titolo 8 Carattere"/>
    <w:basedOn w:val="Carpredefinitoparagrafo"/>
    <w:link w:val="Titolo8"/>
    <w:uiPriority w:val="9"/>
    <w:semiHidden/>
    <w:rsid w:val="00A727A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A727A8"/>
    <w:rPr>
      <w:rFonts w:asciiTheme="majorHAnsi" w:eastAsiaTheme="majorEastAsia" w:hAnsiTheme="majorHAnsi" w:cstheme="majorBidi"/>
      <w:i/>
      <w:iCs/>
      <w:color w:val="272727" w:themeColor="text1" w:themeTint="D8"/>
      <w:sz w:val="21"/>
      <w:szCs w:val="21"/>
    </w:rPr>
  </w:style>
  <w:style w:type="table" w:customStyle="1" w:styleId="Grigliatabella3">
    <w:name w:val="Griglia tabella3"/>
    <w:basedOn w:val="Tabellanormale"/>
    <w:next w:val="Grigliatabella"/>
    <w:uiPriority w:val="39"/>
    <w:rsid w:val="00A72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8409">
      <w:bodyDiv w:val="1"/>
      <w:marLeft w:val="0"/>
      <w:marRight w:val="0"/>
      <w:marTop w:val="0"/>
      <w:marBottom w:val="0"/>
      <w:divBdr>
        <w:top w:val="none" w:sz="0" w:space="0" w:color="auto"/>
        <w:left w:val="none" w:sz="0" w:space="0" w:color="auto"/>
        <w:bottom w:val="none" w:sz="0" w:space="0" w:color="auto"/>
        <w:right w:val="none" w:sz="0" w:space="0" w:color="auto"/>
      </w:divBdr>
    </w:div>
    <w:div w:id="677737469">
      <w:bodyDiv w:val="1"/>
      <w:marLeft w:val="0"/>
      <w:marRight w:val="0"/>
      <w:marTop w:val="0"/>
      <w:marBottom w:val="0"/>
      <w:divBdr>
        <w:top w:val="none" w:sz="0" w:space="0" w:color="auto"/>
        <w:left w:val="none" w:sz="0" w:space="0" w:color="auto"/>
        <w:bottom w:val="none" w:sz="0" w:space="0" w:color="auto"/>
        <w:right w:val="none" w:sz="0" w:space="0" w:color="auto"/>
      </w:divBdr>
    </w:div>
    <w:div w:id="767195918">
      <w:bodyDiv w:val="1"/>
      <w:marLeft w:val="0"/>
      <w:marRight w:val="0"/>
      <w:marTop w:val="0"/>
      <w:marBottom w:val="0"/>
      <w:divBdr>
        <w:top w:val="none" w:sz="0" w:space="0" w:color="auto"/>
        <w:left w:val="none" w:sz="0" w:space="0" w:color="auto"/>
        <w:bottom w:val="none" w:sz="0" w:space="0" w:color="auto"/>
        <w:right w:val="none" w:sz="0" w:space="0" w:color="auto"/>
      </w:divBdr>
    </w:div>
    <w:div w:id="818379090">
      <w:bodyDiv w:val="1"/>
      <w:marLeft w:val="0"/>
      <w:marRight w:val="0"/>
      <w:marTop w:val="0"/>
      <w:marBottom w:val="0"/>
      <w:divBdr>
        <w:top w:val="none" w:sz="0" w:space="0" w:color="auto"/>
        <w:left w:val="none" w:sz="0" w:space="0" w:color="auto"/>
        <w:bottom w:val="none" w:sz="0" w:space="0" w:color="auto"/>
        <w:right w:val="none" w:sz="0" w:space="0" w:color="auto"/>
      </w:divBdr>
    </w:div>
    <w:div w:id="1010369725">
      <w:bodyDiv w:val="1"/>
      <w:marLeft w:val="0"/>
      <w:marRight w:val="0"/>
      <w:marTop w:val="0"/>
      <w:marBottom w:val="0"/>
      <w:divBdr>
        <w:top w:val="none" w:sz="0" w:space="0" w:color="auto"/>
        <w:left w:val="none" w:sz="0" w:space="0" w:color="auto"/>
        <w:bottom w:val="none" w:sz="0" w:space="0" w:color="auto"/>
        <w:right w:val="none" w:sz="0" w:space="0" w:color="auto"/>
      </w:divBdr>
    </w:div>
    <w:div w:id="1016075835">
      <w:bodyDiv w:val="1"/>
      <w:marLeft w:val="0"/>
      <w:marRight w:val="0"/>
      <w:marTop w:val="0"/>
      <w:marBottom w:val="0"/>
      <w:divBdr>
        <w:top w:val="none" w:sz="0" w:space="0" w:color="auto"/>
        <w:left w:val="none" w:sz="0" w:space="0" w:color="auto"/>
        <w:bottom w:val="none" w:sz="0" w:space="0" w:color="auto"/>
        <w:right w:val="none" w:sz="0" w:space="0" w:color="auto"/>
      </w:divBdr>
    </w:div>
    <w:div w:id="1243636115">
      <w:bodyDiv w:val="1"/>
      <w:marLeft w:val="0"/>
      <w:marRight w:val="0"/>
      <w:marTop w:val="0"/>
      <w:marBottom w:val="0"/>
      <w:divBdr>
        <w:top w:val="none" w:sz="0" w:space="0" w:color="auto"/>
        <w:left w:val="none" w:sz="0" w:space="0" w:color="auto"/>
        <w:bottom w:val="none" w:sz="0" w:space="0" w:color="auto"/>
        <w:right w:val="none" w:sz="0" w:space="0" w:color="auto"/>
      </w:divBdr>
    </w:div>
    <w:div w:id="1266811006">
      <w:bodyDiv w:val="1"/>
      <w:marLeft w:val="0"/>
      <w:marRight w:val="0"/>
      <w:marTop w:val="0"/>
      <w:marBottom w:val="0"/>
      <w:divBdr>
        <w:top w:val="none" w:sz="0" w:space="0" w:color="auto"/>
        <w:left w:val="none" w:sz="0" w:space="0" w:color="auto"/>
        <w:bottom w:val="none" w:sz="0" w:space="0" w:color="auto"/>
        <w:right w:val="none" w:sz="0" w:space="0" w:color="auto"/>
      </w:divBdr>
    </w:div>
    <w:div w:id="1441492581">
      <w:bodyDiv w:val="1"/>
      <w:marLeft w:val="0"/>
      <w:marRight w:val="0"/>
      <w:marTop w:val="0"/>
      <w:marBottom w:val="0"/>
      <w:divBdr>
        <w:top w:val="none" w:sz="0" w:space="0" w:color="auto"/>
        <w:left w:val="none" w:sz="0" w:space="0" w:color="auto"/>
        <w:bottom w:val="none" w:sz="0" w:space="0" w:color="auto"/>
        <w:right w:val="none" w:sz="0" w:space="0" w:color="auto"/>
      </w:divBdr>
    </w:div>
    <w:div w:id="1535268068">
      <w:bodyDiv w:val="1"/>
      <w:marLeft w:val="0"/>
      <w:marRight w:val="0"/>
      <w:marTop w:val="0"/>
      <w:marBottom w:val="0"/>
      <w:divBdr>
        <w:top w:val="none" w:sz="0" w:space="0" w:color="auto"/>
        <w:left w:val="none" w:sz="0" w:space="0" w:color="auto"/>
        <w:bottom w:val="none" w:sz="0" w:space="0" w:color="auto"/>
        <w:right w:val="none" w:sz="0" w:space="0" w:color="auto"/>
      </w:divBdr>
    </w:div>
    <w:div w:id="1602646509">
      <w:bodyDiv w:val="1"/>
      <w:marLeft w:val="0"/>
      <w:marRight w:val="0"/>
      <w:marTop w:val="0"/>
      <w:marBottom w:val="0"/>
      <w:divBdr>
        <w:top w:val="none" w:sz="0" w:space="0" w:color="auto"/>
        <w:left w:val="none" w:sz="0" w:space="0" w:color="auto"/>
        <w:bottom w:val="none" w:sz="0" w:space="0" w:color="auto"/>
        <w:right w:val="none" w:sz="0" w:space="0" w:color="auto"/>
      </w:divBdr>
    </w:div>
    <w:div w:id="1780372099">
      <w:bodyDiv w:val="1"/>
      <w:marLeft w:val="0"/>
      <w:marRight w:val="0"/>
      <w:marTop w:val="0"/>
      <w:marBottom w:val="0"/>
      <w:divBdr>
        <w:top w:val="none" w:sz="0" w:space="0" w:color="auto"/>
        <w:left w:val="none" w:sz="0" w:space="0" w:color="auto"/>
        <w:bottom w:val="none" w:sz="0" w:space="0" w:color="auto"/>
        <w:right w:val="none" w:sz="0" w:space="0" w:color="auto"/>
      </w:divBdr>
    </w:div>
    <w:div w:id="1975287307">
      <w:bodyDiv w:val="1"/>
      <w:marLeft w:val="0"/>
      <w:marRight w:val="0"/>
      <w:marTop w:val="0"/>
      <w:marBottom w:val="0"/>
      <w:divBdr>
        <w:top w:val="none" w:sz="0" w:space="0" w:color="auto"/>
        <w:left w:val="none" w:sz="0" w:space="0" w:color="auto"/>
        <w:bottom w:val="none" w:sz="0" w:space="0" w:color="auto"/>
        <w:right w:val="none" w:sz="0" w:space="0" w:color="auto"/>
      </w:divBdr>
    </w:div>
    <w:div w:id="2027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_1b%20utili_template\template%20AOI%20mar%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98B2C-8DFF-484E-801B-867DB612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AOI mar 2021</Template>
  <TotalTime>1</TotalTime>
  <Pages>2</Pages>
  <Words>924</Words>
  <Characters>5272</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Capo Scalo - Aerdorica S.p.A.</dc:creator>
  <cp:lastModifiedBy>laura cerasa</cp:lastModifiedBy>
  <cp:revision>2</cp:revision>
  <cp:lastPrinted>2021-03-21T11:05:00Z</cp:lastPrinted>
  <dcterms:created xsi:type="dcterms:W3CDTF">2023-02-22T07:36:00Z</dcterms:created>
  <dcterms:modified xsi:type="dcterms:W3CDTF">2023-02-22T07:36:00Z</dcterms:modified>
</cp:coreProperties>
</file>